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C682" w14:textId="77777777" w:rsidR="00B13B77" w:rsidRPr="00C309D1" w:rsidRDefault="00B13B77" w:rsidP="00615CE0">
      <w:pPr>
        <w:ind w:left="4962" w:right="-178"/>
        <w:rPr>
          <w:rFonts w:eastAsia="Calibri"/>
          <w:sz w:val="22"/>
          <w:szCs w:val="22"/>
          <w:bdr w:val="none" w:sz="0" w:space="0" w:color="auto" w:frame="1"/>
          <w:lang w:val="lt-LT"/>
        </w:rPr>
      </w:pPr>
    </w:p>
    <w:p w14:paraId="0EF83EB5" w14:textId="77777777" w:rsidR="009C5D91" w:rsidRPr="00C309D1"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C309D1">
        <w:rPr>
          <w:rFonts w:ascii="Times New Roman" w:hAnsi="Times New Roman" w:cs="Times New Roman"/>
          <w:b/>
          <w:bCs/>
          <w:color w:val="auto"/>
          <w:spacing w:val="0"/>
          <w:sz w:val="22"/>
          <w:szCs w:val="22"/>
          <w:lang w:val="lt-LT"/>
        </w:rPr>
        <w:t xml:space="preserve">VšĮ </w:t>
      </w:r>
      <w:r w:rsidR="00F63F6A" w:rsidRPr="00C309D1">
        <w:rPr>
          <w:rFonts w:ascii="Times New Roman" w:hAnsi="Times New Roman" w:cs="Times New Roman"/>
          <w:b/>
          <w:bCs/>
          <w:color w:val="auto"/>
          <w:spacing w:val="0"/>
          <w:sz w:val="22"/>
          <w:szCs w:val="22"/>
          <w:lang w:val="lt-LT"/>
        </w:rPr>
        <w:t>VILNIAUS UNIVERSITETO LIGONINĖ S</w:t>
      </w:r>
      <w:r w:rsidR="00F63F6A" w:rsidRPr="00C309D1">
        <w:rPr>
          <w:rFonts w:ascii="Times New Roman" w:hAnsi="Times New Roman" w:cs="Times New Roman"/>
          <w:b/>
          <w:bCs/>
          <w:color w:val="000000" w:themeColor="text1"/>
          <w:spacing w:val="0"/>
          <w:sz w:val="22"/>
          <w:szCs w:val="22"/>
          <w:lang w:val="lt-LT"/>
        </w:rPr>
        <w:t>ANTAROS KLINIKOS</w:t>
      </w:r>
    </w:p>
    <w:p w14:paraId="648A60B8" w14:textId="77777777" w:rsidR="009C5D91" w:rsidRPr="00C309D1" w:rsidRDefault="009C5D91" w:rsidP="003B4A7F">
      <w:pPr>
        <w:pStyle w:val="Body"/>
        <w:spacing w:line="240" w:lineRule="auto"/>
        <w:jc w:val="both"/>
        <w:rPr>
          <w:rFonts w:ascii="Times New Roman" w:eastAsia="Times New Roman" w:hAnsi="Times New Roman" w:cs="Times New Roman"/>
          <w:color w:val="000000" w:themeColor="text1"/>
          <w:sz w:val="22"/>
          <w:szCs w:val="22"/>
        </w:rPr>
      </w:pPr>
    </w:p>
    <w:p w14:paraId="2BAD712D" w14:textId="36407832" w:rsidR="009C5D91" w:rsidRPr="00C309D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C309D1">
        <w:rPr>
          <w:rFonts w:ascii="Times New Roman" w:hAnsi="Times New Roman" w:cs="Times New Roman"/>
          <w:b/>
          <w:bCs/>
          <w:color w:val="000000" w:themeColor="text1"/>
          <w:spacing w:val="0"/>
          <w:sz w:val="22"/>
          <w:szCs w:val="22"/>
          <w:lang w:val="lt-LT"/>
        </w:rPr>
        <w:t>SPECIALIOSIOS</w:t>
      </w:r>
      <w:r w:rsidR="00F63F6A" w:rsidRPr="00C309D1">
        <w:rPr>
          <w:rFonts w:ascii="Times New Roman" w:hAnsi="Times New Roman" w:cs="Times New Roman"/>
          <w:b/>
          <w:bCs/>
          <w:color w:val="000000" w:themeColor="text1"/>
          <w:spacing w:val="0"/>
          <w:sz w:val="22"/>
          <w:szCs w:val="22"/>
          <w:lang w:val="lt-LT"/>
        </w:rPr>
        <w:t xml:space="preserve"> PIRKIM</w:t>
      </w:r>
      <w:r w:rsidRPr="00C309D1">
        <w:rPr>
          <w:rFonts w:ascii="Times New Roman" w:hAnsi="Times New Roman" w:cs="Times New Roman"/>
          <w:b/>
          <w:bCs/>
          <w:color w:val="000000" w:themeColor="text1"/>
          <w:spacing w:val="0"/>
          <w:sz w:val="22"/>
          <w:szCs w:val="22"/>
          <w:lang w:val="lt-LT"/>
        </w:rPr>
        <w:t>O</w:t>
      </w:r>
      <w:r w:rsidR="00F63F6A" w:rsidRPr="00C309D1">
        <w:rPr>
          <w:rFonts w:ascii="Times New Roman" w:hAnsi="Times New Roman" w:cs="Times New Roman"/>
          <w:b/>
          <w:bCs/>
          <w:color w:val="000000" w:themeColor="text1"/>
          <w:spacing w:val="0"/>
          <w:sz w:val="22"/>
          <w:szCs w:val="22"/>
          <w:lang w:val="lt-LT"/>
        </w:rPr>
        <w:t xml:space="preserve"> </w:t>
      </w:r>
      <w:r w:rsidR="00F63F6A" w:rsidRPr="00C309D1">
        <w:rPr>
          <w:rFonts w:ascii="Times New Roman" w:hAnsi="Times New Roman" w:cs="Times New Roman"/>
          <w:b/>
          <w:bCs/>
          <w:color w:val="auto"/>
          <w:spacing w:val="0"/>
          <w:sz w:val="22"/>
          <w:szCs w:val="22"/>
          <w:lang w:val="lt-LT"/>
        </w:rPr>
        <w:t>SĄLYGOS</w:t>
      </w:r>
    </w:p>
    <w:p w14:paraId="624FE968" w14:textId="77777777" w:rsidR="0079442E" w:rsidRPr="00C309D1" w:rsidRDefault="0079442E" w:rsidP="0079442E">
      <w:pPr>
        <w:pStyle w:val="Body2"/>
        <w:rPr>
          <w:rFonts w:cs="Times New Roman"/>
          <w:lang w:val="lt-LT"/>
        </w:rPr>
      </w:pPr>
    </w:p>
    <w:p w14:paraId="0A4102B6" w14:textId="17B760F3" w:rsidR="00CE79DF" w:rsidRPr="00C309D1" w:rsidRDefault="001F09C4" w:rsidP="00CE79DF">
      <w:pPr>
        <w:shd w:val="clear" w:color="auto" w:fill="FFFFFF"/>
        <w:jc w:val="center"/>
        <w:rPr>
          <w:b/>
          <w:sz w:val="22"/>
          <w:szCs w:val="22"/>
          <w:lang w:val="lt-LT"/>
        </w:rPr>
      </w:pPr>
      <w:bookmarkStart w:id="0" w:name="_Hlk130452624"/>
      <w:r w:rsidRPr="00C309D1">
        <w:rPr>
          <w:b/>
          <w:sz w:val="22"/>
          <w:szCs w:val="22"/>
          <w:lang w:val="lt-LT"/>
        </w:rPr>
        <w:t>„NENUTRŪKSTAMO</w:t>
      </w:r>
      <w:r w:rsidR="00F72B40" w:rsidRPr="00C309D1">
        <w:rPr>
          <w:b/>
          <w:sz w:val="22"/>
          <w:szCs w:val="22"/>
          <w:lang w:val="lt-LT"/>
        </w:rPr>
        <w:t>JO</w:t>
      </w:r>
      <w:r w:rsidRPr="00C309D1">
        <w:rPr>
          <w:b/>
          <w:sz w:val="22"/>
          <w:szCs w:val="22"/>
          <w:lang w:val="lt-LT"/>
        </w:rPr>
        <w:t xml:space="preserve"> MAITINIMO ŠALTIN</w:t>
      </w:r>
      <w:r w:rsidR="00B20D66" w:rsidRPr="00C309D1">
        <w:rPr>
          <w:b/>
          <w:sz w:val="22"/>
          <w:szCs w:val="22"/>
          <w:lang w:val="lt-LT"/>
        </w:rPr>
        <w:t>IŲ SU MONTAVIMO DARBAIS PIRKIMAS</w:t>
      </w:r>
      <w:r w:rsidRPr="00C309D1">
        <w:rPr>
          <w:b/>
          <w:sz w:val="22"/>
          <w:szCs w:val="22"/>
          <w:lang w:val="lt-LT"/>
        </w:rPr>
        <w:t xml:space="preserve">, </w:t>
      </w:r>
      <w:r w:rsidR="004D05CF">
        <w:rPr>
          <w:b/>
          <w:sz w:val="22"/>
          <w:szCs w:val="22"/>
          <w:lang w:val="lt-LT"/>
        </w:rPr>
        <w:t>10771</w:t>
      </w:r>
      <w:r w:rsidRPr="00C309D1">
        <w:rPr>
          <w:b/>
          <w:sz w:val="22"/>
          <w:szCs w:val="22"/>
          <w:lang w:val="lt-LT"/>
        </w:rPr>
        <w:t xml:space="preserve">”  </w:t>
      </w:r>
    </w:p>
    <w:bookmarkEnd w:id="0"/>
    <w:p w14:paraId="5652BEE7" w14:textId="77777777" w:rsidR="00341564" w:rsidRPr="00C309D1" w:rsidRDefault="00341564"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46EDB16E" w14:textId="77777777" w:rsidR="00321F4D" w:rsidRPr="00C309D1" w:rsidRDefault="004D35E3" w:rsidP="00A35A93">
      <w:pPr>
        <w:pStyle w:val="Body2"/>
        <w:rPr>
          <w:rFonts w:cs="Times New Roman"/>
          <w:color w:val="auto"/>
          <w:lang w:val="lt-LT"/>
        </w:rPr>
      </w:pPr>
      <w:r w:rsidRPr="00C309D1">
        <w:rPr>
          <w:rFonts w:cs="Times New Roman"/>
          <w:color w:val="auto"/>
          <w:lang w:val="lt-LT"/>
        </w:rPr>
        <w:tab/>
        <w:t>1.</w:t>
      </w:r>
      <w:r w:rsidR="006D4DF7" w:rsidRPr="00C309D1">
        <w:rPr>
          <w:rFonts w:cs="Times New Roman"/>
          <w:color w:val="auto"/>
          <w:lang w:val="lt-LT"/>
        </w:rPr>
        <w:t xml:space="preserve"> </w:t>
      </w:r>
      <w:r w:rsidR="00F63F6A" w:rsidRPr="00C309D1">
        <w:rPr>
          <w:rFonts w:cs="Times New Roman"/>
          <w:color w:val="auto"/>
          <w:lang w:val="lt-LT"/>
        </w:rPr>
        <w:t xml:space="preserve">VšĮ Vilniaus universiteto ligoninė Santaros klinikos (toliau - </w:t>
      </w:r>
      <w:r w:rsidR="006D4DF7" w:rsidRPr="00C309D1">
        <w:rPr>
          <w:rFonts w:cs="Times New Roman"/>
          <w:color w:val="auto"/>
          <w:lang w:val="lt-LT"/>
        </w:rPr>
        <w:t>PO</w:t>
      </w:r>
      <w:r w:rsidR="00F63F6A" w:rsidRPr="00C309D1">
        <w:rPr>
          <w:rFonts w:cs="Times New Roman"/>
          <w:color w:val="auto"/>
          <w:lang w:val="lt-LT"/>
        </w:rPr>
        <w:t xml:space="preserve">), vykdydama viešąjį pirkimą </w:t>
      </w:r>
      <w:r w:rsidR="00096A56" w:rsidRPr="00C309D1">
        <w:rPr>
          <w:rFonts w:cs="Times New Roman"/>
          <w:color w:val="auto"/>
          <w:lang w:val="lt-LT"/>
        </w:rPr>
        <w:t>siek</w:t>
      </w:r>
      <w:r w:rsidR="00321F4D" w:rsidRPr="00C309D1">
        <w:rPr>
          <w:rFonts w:cs="Times New Roman"/>
          <w:color w:val="auto"/>
          <w:lang w:val="lt-LT"/>
        </w:rPr>
        <w:t>ia</w:t>
      </w:r>
      <w:r w:rsidR="00096A56" w:rsidRPr="00C309D1">
        <w:rPr>
          <w:rFonts w:cs="Times New Roman"/>
          <w:color w:val="auto"/>
          <w:lang w:val="lt-LT"/>
        </w:rPr>
        <w:t xml:space="preserve"> </w:t>
      </w:r>
      <w:r w:rsidR="00321F4D" w:rsidRPr="00C309D1">
        <w:rPr>
          <w:rFonts w:cs="Times New Roman"/>
          <w:color w:val="auto"/>
          <w:lang w:val="lt-LT"/>
        </w:rPr>
        <w:t xml:space="preserve">įsigyti </w:t>
      </w:r>
    </w:p>
    <w:p w14:paraId="74040758" w14:textId="364799E7" w:rsidR="009C5D91" w:rsidRPr="00C309D1" w:rsidRDefault="001F09C4" w:rsidP="00A35A93">
      <w:pPr>
        <w:pStyle w:val="Body2"/>
        <w:rPr>
          <w:rFonts w:cs="Times New Roman"/>
          <w:color w:val="auto"/>
          <w:lang w:val="lt-LT"/>
        </w:rPr>
      </w:pPr>
      <w:r w:rsidRPr="00C309D1">
        <w:rPr>
          <w:rFonts w:cs="Times New Roman"/>
          <w:color w:val="auto"/>
          <w:lang w:val="lt-LT"/>
        </w:rPr>
        <w:t>nenutrūkstamo maitinimo šaltinius (UPS)</w:t>
      </w:r>
      <w:r w:rsidR="00321F4D" w:rsidRPr="00C309D1">
        <w:rPr>
          <w:rFonts w:cs="Times New Roman"/>
          <w:color w:val="auto"/>
          <w:lang w:val="lt-LT"/>
        </w:rPr>
        <w:t xml:space="preserve"> </w:t>
      </w:r>
      <w:r w:rsidR="004D35E3" w:rsidRPr="00C309D1">
        <w:rPr>
          <w:rFonts w:cs="Times New Roman"/>
          <w:color w:val="auto"/>
          <w:lang w:val="lt-LT"/>
        </w:rPr>
        <w:t xml:space="preserve">(toliau - </w:t>
      </w:r>
      <w:r w:rsidR="00E02A36" w:rsidRPr="00C309D1">
        <w:rPr>
          <w:rFonts w:cs="Times New Roman"/>
          <w:color w:val="auto"/>
          <w:lang w:val="lt-LT"/>
        </w:rPr>
        <w:t>prekės</w:t>
      </w:r>
      <w:r w:rsidR="004D35E3" w:rsidRPr="00C309D1">
        <w:rPr>
          <w:rFonts w:cs="Times New Roman"/>
          <w:color w:val="auto"/>
          <w:lang w:val="lt-LT"/>
        </w:rPr>
        <w:t>)</w:t>
      </w:r>
      <w:r w:rsidR="00380CBC" w:rsidRPr="00C309D1">
        <w:rPr>
          <w:rFonts w:cs="Times New Roman"/>
          <w:color w:val="auto"/>
          <w:lang w:val="lt-LT"/>
        </w:rPr>
        <w:t>.</w:t>
      </w:r>
    </w:p>
    <w:p w14:paraId="599A9E53" w14:textId="333B95BE" w:rsidR="009C5D91" w:rsidRPr="00C309D1" w:rsidRDefault="004D35E3" w:rsidP="00A35A93">
      <w:pPr>
        <w:pStyle w:val="Body2"/>
        <w:rPr>
          <w:rFonts w:cs="Times New Roman"/>
          <w:color w:val="auto"/>
          <w:lang w:val="lt-LT"/>
        </w:rPr>
      </w:pPr>
      <w:r w:rsidRPr="00C309D1">
        <w:rPr>
          <w:rFonts w:cs="Times New Roman"/>
          <w:color w:val="auto"/>
          <w:lang w:val="lt-LT"/>
        </w:rPr>
        <w:tab/>
        <w:t xml:space="preserve">2. </w:t>
      </w:r>
      <w:r w:rsidR="006D4DF7" w:rsidRPr="00C309D1">
        <w:rPr>
          <w:rFonts w:cs="Times New Roman"/>
          <w:color w:val="auto"/>
          <w:lang w:val="lt-LT"/>
        </w:rPr>
        <w:t>PO vykdo</w:t>
      </w:r>
      <w:r w:rsidR="00A60F8A" w:rsidRPr="00C309D1">
        <w:rPr>
          <w:rFonts w:cs="Times New Roman"/>
          <w:color w:val="auto"/>
          <w:lang w:val="lt-LT"/>
        </w:rPr>
        <w:t xml:space="preserve"> pirkimą</w:t>
      </w:r>
      <w:r w:rsidR="006D4DF7" w:rsidRPr="00C309D1">
        <w:rPr>
          <w:rFonts w:cs="Times New Roman"/>
          <w:color w:val="auto"/>
          <w:lang w:val="lt-LT"/>
        </w:rPr>
        <w:t xml:space="preserve"> </w:t>
      </w:r>
      <w:r w:rsidR="00A60F8A" w:rsidRPr="00C309D1">
        <w:rPr>
          <w:rFonts w:cs="Times New Roman"/>
          <w:color w:val="auto"/>
          <w:lang w:val="lt-LT"/>
        </w:rPr>
        <w:t xml:space="preserve">atviro (tarptautinio) </w:t>
      </w:r>
      <w:r w:rsidRPr="00C309D1">
        <w:rPr>
          <w:rFonts w:cs="Times New Roman"/>
          <w:color w:val="auto"/>
          <w:lang w:val="lt-LT"/>
        </w:rPr>
        <w:t>konkurso būdu.</w:t>
      </w:r>
    </w:p>
    <w:p w14:paraId="1BB8AA99" w14:textId="77777777" w:rsidR="009C5D91" w:rsidRPr="00C309D1" w:rsidRDefault="004D35E3" w:rsidP="00075FF1">
      <w:pPr>
        <w:pStyle w:val="Body2"/>
        <w:rPr>
          <w:rFonts w:cs="Times New Roman"/>
          <w:color w:val="auto"/>
          <w:lang w:val="lt-LT"/>
        </w:rPr>
      </w:pPr>
      <w:r w:rsidRPr="00C309D1">
        <w:rPr>
          <w:rFonts w:cs="Times New Roman"/>
          <w:color w:val="auto"/>
          <w:lang w:val="lt-LT"/>
        </w:rPr>
        <w:tab/>
      </w:r>
      <w:r w:rsidR="007D4B46" w:rsidRPr="00C309D1">
        <w:rPr>
          <w:rFonts w:cs="Times New Roman"/>
          <w:color w:val="auto"/>
          <w:lang w:val="lt-LT"/>
        </w:rPr>
        <w:t>3</w:t>
      </w:r>
      <w:r w:rsidRPr="00C309D1">
        <w:rPr>
          <w:rFonts w:cs="Times New Roman"/>
          <w:color w:val="auto"/>
          <w:lang w:val="lt-LT"/>
        </w:rPr>
        <w:t xml:space="preserve">. </w:t>
      </w:r>
      <w:r w:rsidR="007D4B46" w:rsidRPr="00C309D1">
        <w:rPr>
          <w:rFonts w:cs="Times New Roman"/>
          <w:color w:val="auto"/>
          <w:lang w:val="lt-LT"/>
        </w:rPr>
        <w:t>I</w:t>
      </w:r>
      <w:r w:rsidRPr="00C309D1">
        <w:rPr>
          <w:rFonts w:cs="Times New Roman"/>
          <w:color w:val="auto"/>
          <w:lang w:val="lt-LT"/>
        </w:rPr>
        <w:t>šankstinis skelbimas apie pirkimą</w:t>
      </w:r>
      <w:r w:rsidR="007D4B46" w:rsidRPr="00C309D1">
        <w:rPr>
          <w:rFonts w:cs="Times New Roman"/>
          <w:color w:val="auto"/>
          <w:lang w:val="lt-LT"/>
        </w:rPr>
        <w:t xml:space="preserve"> nebuvo paskelbtas.</w:t>
      </w:r>
    </w:p>
    <w:p w14:paraId="4F8F7A68" w14:textId="246A6385" w:rsidR="00B951EC" w:rsidRPr="00C309D1" w:rsidRDefault="004D35E3" w:rsidP="00DF7322">
      <w:pPr>
        <w:pStyle w:val="Body2"/>
        <w:spacing w:after="0"/>
        <w:ind w:left="709"/>
        <w:rPr>
          <w:rFonts w:cs="Times New Roman"/>
          <w:color w:val="000000" w:themeColor="text1"/>
          <w:lang w:val="lt-LT"/>
        </w:rPr>
      </w:pPr>
      <w:r w:rsidRPr="00C309D1">
        <w:rPr>
          <w:rFonts w:cs="Times New Roman"/>
          <w:color w:val="auto"/>
          <w:lang w:val="lt-LT"/>
        </w:rPr>
        <w:tab/>
      </w:r>
      <w:r w:rsidR="00B951EC" w:rsidRPr="00C309D1">
        <w:rPr>
          <w:rFonts w:cs="Times New Roman"/>
          <w:color w:val="auto"/>
          <w:lang w:val="lt-LT"/>
        </w:rPr>
        <w:t xml:space="preserve">4. </w:t>
      </w:r>
      <w:r w:rsidR="00B951EC" w:rsidRPr="00C309D1">
        <w:rPr>
          <w:rFonts w:cs="Times New Roman"/>
          <w:color w:val="000000" w:themeColor="text1"/>
          <w:lang w:val="lt-LT"/>
        </w:rPr>
        <w:t>Tiesioginį ryšį su tiekėjais įgaliotas palaikyti perkančiosios organizacijos atstovas: Algimantas Varžgalys, viešųjų   pirkimų specialistas, tel. +370 69 779 853, el. p. algimantas.varzgalys@</w:t>
      </w:r>
      <w:r w:rsidR="001A221E">
        <w:rPr>
          <w:rFonts w:cs="Times New Roman"/>
          <w:color w:val="000000" w:themeColor="text1"/>
          <w:lang w:val="lt-LT"/>
        </w:rPr>
        <w:t>santa</w:t>
      </w:r>
      <w:r w:rsidR="00B951EC" w:rsidRPr="00C309D1">
        <w:rPr>
          <w:rFonts w:cs="Times New Roman"/>
          <w:color w:val="000000" w:themeColor="text1"/>
          <w:lang w:val="lt-LT"/>
        </w:rPr>
        <w:t>.lt.</w:t>
      </w:r>
    </w:p>
    <w:p w14:paraId="6CA467AF" w14:textId="0FB4489D" w:rsidR="00593D6D" w:rsidRPr="00C309D1" w:rsidRDefault="004D35E3" w:rsidP="00DF7322">
      <w:pPr>
        <w:pStyle w:val="Body2"/>
        <w:spacing w:after="0"/>
        <w:rPr>
          <w:rFonts w:cs="Times New Roman"/>
          <w:color w:val="auto"/>
          <w:lang w:val="lt-LT"/>
        </w:rPr>
      </w:pPr>
      <w:r w:rsidRPr="00C309D1">
        <w:rPr>
          <w:rFonts w:cs="Times New Roman"/>
          <w:color w:val="auto"/>
          <w:lang w:val="lt-LT"/>
        </w:rPr>
        <w:tab/>
      </w:r>
      <w:r w:rsidR="007D4B46" w:rsidRPr="00C309D1">
        <w:rPr>
          <w:rFonts w:cs="Times New Roman"/>
          <w:color w:val="auto"/>
          <w:lang w:val="lt-LT"/>
        </w:rPr>
        <w:t>5.</w:t>
      </w:r>
      <w:r w:rsidRPr="00C309D1">
        <w:rPr>
          <w:rFonts w:cs="Times New Roman"/>
          <w:color w:val="auto"/>
          <w:lang w:val="lt-LT"/>
        </w:rPr>
        <w:t> </w:t>
      </w:r>
      <w:r w:rsidR="00E87DAD" w:rsidRPr="00C309D1">
        <w:rPr>
          <w:rFonts w:cs="Times New Roman"/>
          <w:color w:val="auto"/>
          <w:lang w:val="lt-LT"/>
        </w:rPr>
        <w:t>Pirkimo objektas yra</w:t>
      </w:r>
      <w:r w:rsidR="007C1066" w:rsidRPr="00C309D1">
        <w:rPr>
          <w:rFonts w:cs="Times New Roman"/>
          <w:color w:val="auto"/>
          <w:lang w:val="lt-LT"/>
        </w:rPr>
        <w:t xml:space="preserve"> </w:t>
      </w:r>
      <w:r w:rsidR="001F09C4" w:rsidRPr="00C309D1">
        <w:rPr>
          <w:rFonts w:cs="Times New Roman"/>
          <w:color w:val="auto"/>
          <w:lang w:val="lt-LT"/>
        </w:rPr>
        <w:t xml:space="preserve">nenutrūkstamo maitinimo </w:t>
      </w:r>
      <w:r w:rsidR="00B20D66" w:rsidRPr="00C309D1">
        <w:rPr>
          <w:rFonts w:cs="Times New Roman"/>
          <w:color w:val="auto"/>
          <w:lang w:val="lt-LT"/>
        </w:rPr>
        <w:t>šaltinių su montavimo darbais pirkimas.</w:t>
      </w:r>
    </w:p>
    <w:p w14:paraId="77EE5E87" w14:textId="6E00954D" w:rsidR="00DF7322" w:rsidRPr="00C309D1" w:rsidRDefault="00B00ADE" w:rsidP="00DF7322">
      <w:pPr>
        <w:ind w:firstLine="720"/>
        <w:jc w:val="both"/>
        <w:rPr>
          <w:color w:val="000000"/>
          <w:sz w:val="22"/>
          <w:szCs w:val="22"/>
        </w:rPr>
      </w:pPr>
      <w:r w:rsidRPr="00C309D1">
        <w:rPr>
          <w:sz w:val="22"/>
          <w:szCs w:val="22"/>
          <w:lang w:val="lt-LT"/>
        </w:rPr>
        <w:t>6</w:t>
      </w:r>
      <w:r w:rsidR="00E87DAD" w:rsidRPr="00C309D1">
        <w:rPr>
          <w:sz w:val="22"/>
          <w:szCs w:val="22"/>
          <w:lang w:val="lt-LT"/>
        </w:rPr>
        <w:t xml:space="preserve">. </w:t>
      </w:r>
      <w:bookmarkStart w:id="1" w:name="_Hlk177037824"/>
      <w:proofErr w:type="spellStart"/>
      <w:r w:rsidR="00DF7322" w:rsidRPr="00C309D1">
        <w:rPr>
          <w:color w:val="000000"/>
          <w:sz w:val="22"/>
          <w:szCs w:val="22"/>
        </w:rPr>
        <w:t>Pirkimas</w:t>
      </w:r>
      <w:proofErr w:type="spellEnd"/>
      <w:r w:rsidR="00DF7322" w:rsidRPr="00C309D1">
        <w:rPr>
          <w:color w:val="000000"/>
          <w:sz w:val="22"/>
          <w:szCs w:val="22"/>
        </w:rPr>
        <w:t xml:space="preserve"> į </w:t>
      </w:r>
      <w:proofErr w:type="spellStart"/>
      <w:r w:rsidR="00DF7322" w:rsidRPr="00C309D1">
        <w:rPr>
          <w:color w:val="000000"/>
          <w:sz w:val="22"/>
          <w:szCs w:val="22"/>
        </w:rPr>
        <w:t>pirkimo</w:t>
      </w:r>
      <w:proofErr w:type="spellEnd"/>
      <w:r w:rsidR="00DF7322" w:rsidRPr="00C309D1">
        <w:rPr>
          <w:color w:val="000000"/>
          <w:sz w:val="22"/>
          <w:szCs w:val="22"/>
        </w:rPr>
        <w:t xml:space="preserve"> </w:t>
      </w:r>
      <w:proofErr w:type="spellStart"/>
      <w:r w:rsidR="00DF7322" w:rsidRPr="00C309D1">
        <w:rPr>
          <w:color w:val="000000"/>
          <w:sz w:val="22"/>
          <w:szCs w:val="22"/>
        </w:rPr>
        <w:t>objekto</w:t>
      </w:r>
      <w:proofErr w:type="spellEnd"/>
      <w:r w:rsidR="00DF7322" w:rsidRPr="00C309D1">
        <w:rPr>
          <w:color w:val="000000"/>
          <w:sz w:val="22"/>
          <w:szCs w:val="22"/>
        </w:rPr>
        <w:t xml:space="preserve"> </w:t>
      </w:r>
      <w:proofErr w:type="spellStart"/>
      <w:r w:rsidR="00DF7322" w:rsidRPr="00C309D1">
        <w:rPr>
          <w:color w:val="000000"/>
          <w:sz w:val="22"/>
          <w:szCs w:val="22"/>
        </w:rPr>
        <w:t>dalis</w:t>
      </w:r>
      <w:proofErr w:type="spellEnd"/>
      <w:r w:rsidR="00DF7322" w:rsidRPr="00C309D1">
        <w:rPr>
          <w:color w:val="000000"/>
          <w:sz w:val="22"/>
          <w:szCs w:val="22"/>
        </w:rPr>
        <w:t xml:space="preserve"> - </w:t>
      </w:r>
      <w:proofErr w:type="spellStart"/>
      <w:r w:rsidR="00DF7322" w:rsidRPr="00C309D1">
        <w:rPr>
          <w:color w:val="000000"/>
          <w:sz w:val="22"/>
          <w:szCs w:val="22"/>
        </w:rPr>
        <w:t>neskaidomas</w:t>
      </w:r>
      <w:proofErr w:type="spellEnd"/>
      <w:r w:rsidR="00DF7322" w:rsidRPr="00C309D1">
        <w:rPr>
          <w:color w:val="000000"/>
          <w:sz w:val="22"/>
          <w:szCs w:val="22"/>
        </w:rPr>
        <w:t xml:space="preserve">, </w:t>
      </w:r>
      <w:proofErr w:type="spellStart"/>
      <w:r w:rsidR="00DF7322" w:rsidRPr="00C309D1">
        <w:rPr>
          <w:color w:val="000000"/>
          <w:sz w:val="22"/>
          <w:szCs w:val="22"/>
        </w:rPr>
        <w:t>dėl</w:t>
      </w:r>
      <w:proofErr w:type="spellEnd"/>
      <w:r w:rsidR="00DF7322" w:rsidRPr="00C309D1">
        <w:rPr>
          <w:color w:val="000000"/>
          <w:sz w:val="22"/>
          <w:szCs w:val="22"/>
        </w:rPr>
        <w:t xml:space="preserve"> </w:t>
      </w:r>
      <w:proofErr w:type="spellStart"/>
      <w:r w:rsidR="00DF7322" w:rsidRPr="00C309D1">
        <w:rPr>
          <w:color w:val="000000"/>
          <w:sz w:val="22"/>
          <w:szCs w:val="22"/>
        </w:rPr>
        <w:t>žemiau</w:t>
      </w:r>
      <w:proofErr w:type="spellEnd"/>
      <w:r w:rsidR="00DF7322" w:rsidRPr="00C309D1">
        <w:rPr>
          <w:color w:val="000000"/>
          <w:sz w:val="22"/>
          <w:szCs w:val="22"/>
        </w:rPr>
        <w:t xml:space="preserve"> </w:t>
      </w:r>
      <w:proofErr w:type="spellStart"/>
      <w:r w:rsidR="00DF7322" w:rsidRPr="00C309D1">
        <w:rPr>
          <w:color w:val="000000"/>
          <w:sz w:val="22"/>
          <w:szCs w:val="22"/>
        </w:rPr>
        <w:t>nurodomų</w:t>
      </w:r>
      <w:proofErr w:type="spellEnd"/>
      <w:r w:rsidR="00DF7322" w:rsidRPr="00C309D1">
        <w:rPr>
          <w:color w:val="000000"/>
          <w:sz w:val="22"/>
          <w:szCs w:val="22"/>
        </w:rPr>
        <w:t xml:space="preserve"> </w:t>
      </w:r>
      <w:proofErr w:type="spellStart"/>
      <w:r w:rsidR="00DF7322" w:rsidRPr="00C309D1">
        <w:rPr>
          <w:color w:val="000000"/>
          <w:sz w:val="22"/>
          <w:szCs w:val="22"/>
        </w:rPr>
        <w:t>priežasčių</w:t>
      </w:r>
      <w:proofErr w:type="spellEnd"/>
      <w:r w:rsidR="00DF7322" w:rsidRPr="00C309D1">
        <w:rPr>
          <w:color w:val="000000"/>
          <w:sz w:val="22"/>
          <w:szCs w:val="22"/>
        </w:rPr>
        <w:t>:</w:t>
      </w:r>
    </w:p>
    <w:p w14:paraId="276CADB9" w14:textId="77777777" w:rsidR="0040491C" w:rsidRPr="00C309D1" w:rsidRDefault="0040491C" w:rsidP="00DF7322">
      <w:pPr>
        <w:ind w:firstLine="720"/>
        <w:jc w:val="both"/>
        <w:rPr>
          <w:color w:val="000000"/>
          <w:sz w:val="22"/>
          <w:szCs w:val="22"/>
        </w:rPr>
      </w:pPr>
    </w:p>
    <w:p w14:paraId="3FACB38B" w14:textId="1D5D8CED" w:rsidR="00527018" w:rsidRDefault="00DF7322" w:rsidP="00527018">
      <w:pPr>
        <w:ind w:left="567"/>
        <w:jc w:val="both"/>
        <w:rPr>
          <w:sz w:val="22"/>
          <w:szCs w:val="22"/>
        </w:rPr>
      </w:pPr>
      <w:r w:rsidRPr="008E7F45">
        <w:rPr>
          <w:sz w:val="22"/>
          <w:szCs w:val="22"/>
        </w:rPr>
        <w:t>•</w:t>
      </w:r>
      <w:r w:rsidRPr="008E7F45">
        <w:rPr>
          <w:sz w:val="22"/>
          <w:szCs w:val="22"/>
        </w:rPr>
        <w:tab/>
      </w:r>
      <w:bookmarkEnd w:id="1"/>
      <w:proofErr w:type="spellStart"/>
      <w:r w:rsidR="00527018" w:rsidRPr="008E7F45">
        <w:rPr>
          <w:color w:val="000000"/>
          <w:sz w:val="22"/>
          <w:szCs w:val="22"/>
        </w:rPr>
        <w:t>Perkami</w:t>
      </w:r>
      <w:proofErr w:type="spellEnd"/>
      <w:r w:rsidR="00527018" w:rsidRPr="008E7F45">
        <w:rPr>
          <w:color w:val="000000"/>
          <w:sz w:val="22"/>
          <w:szCs w:val="22"/>
        </w:rPr>
        <w:t xml:space="preserve"> </w:t>
      </w:r>
      <w:r w:rsidR="00527018" w:rsidRPr="008E7F45">
        <w:rPr>
          <w:sz w:val="22"/>
          <w:szCs w:val="22"/>
          <w:lang w:val="lt-LT"/>
        </w:rPr>
        <w:t xml:space="preserve">nenutrūkstamo maitinimo šaltiniai, 2 </w:t>
      </w:r>
      <w:proofErr w:type="spellStart"/>
      <w:r w:rsidR="00527018" w:rsidRPr="008E7F45">
        <w:rPr>
          <w:sz w:val="22"/>
          <w:szCs w:val="22"/>
          <w:lang w:val="lt-LT"/>
        </w:rPr>
        <w:t>vnt</w:t>
      </w:r>
      <w:proofErr w:type="spellEnd"/>
      <w:r w:rsidR="00527018" w:rsidRPr="008E7F45">
        <w:rPr>
          <w:sz w:val="22"/>
          <w:szCs w:val="22"/>
        </w:rPr>
        <w:t xml:space="preserve">., tai </w:t>
      </w:r>
      <w:proofErr w:type="spellStart"/>
      <w:r w:rsidR="00527018" w:rsidRPr="008E7F45">
        <w:rPr>
          <w:sz w:val="22"/>
          <w:szCs w:val="22"/>
        </w:rPr>
        <w:t>yra</w:t>
      </w:r>
      <w:proofErr w:type="spellEnd"/>
      <w:r w:rsidR="00527018" w:rsidRPr="008E7F45">
        <w:rPr>
          <w:sz w:val="22"/>
          <w:szCs w:val="22"/>
        </w:rPr>
        <w:t xml:space="preserve"> </w:t>
      </w:r>
      <w:proofErr w:type="spellStart"/>
      <w:r w:rsidR="00527018" w:rsidRPr="008E7F45">
        <w:rPr>
          <w:sz w:val="22"/>
          <w:szCs w:val="22"/>
        </w:rPr>
        <w:t>perkamos</w:t>
      </w:r>
      <w:proofErr w:type="spellEnd"/>
      <w:r w:rsidR="00527018" w:rsidRPr="008E7F45">
        <w:rPr>
          <w:sz w:val="22"/>
          <w:szCs w:val="22"/>
        </w:rPr>
        <w:t xml:space="preserve"> </w:t>
      </w:r>
      <w:proofErr w:type="spellStart"/>
      <w:r w:rsidR="00527018" w:rsidRPr="008E7F45">
        <w:rPr>
          <w:sz w:val="22"/>
          <w:szCs w:val="22"/>
        </w:rPr>
        <w:t>vienarūšės</w:t>
      </w:r>
      <w:proofErr w:type="spellEnd"/>
      <w:r w:rsidR="00527018" w:rsidRPr="008E7F45">
        <w:rPr>
          <w:sz w:val="22"/>
          <w:szCs w:val="22"/>
        </w:rPr>
        <w:t xml:space="preserve"> </w:t>
      </w:r>
      <w:proofErr w:type="spellStart"/>
      <w:r w:rsidR="00527018" w:rsidRPr="008E7F45">
        <w:rPr>
          <w:sz w:val="22"/>
          <w:szCs w:val="22"/>
        </w:rPr>
        <w:t>prekės</w:t>
      </w:r>
      <w:proofErr w:type="spellEnd"/>
      <w:r w:rsidR="00527018" w:rsidRPr="008E7F45">
        <w:rPr>
          <w:sz w:val="22"/>
          <w:szCs w:val="22"/>
        </w:rPr>
        <w:t xml:space="preserve"> </w:t>
      </w:r>
      <w:proofErr w:type="spellStart"/>
      <w:r w:rsidR="00527018" w:rsidRPr="008E7F45">
        <w:rPr>
          <w:sz w:val="22"/>
          <w:szCs w:val="22"/>
        </w:rPr>
        <w:t>bei</w:t>
      </w:r>
      <w:proofErr w:type="spellEnd"/>
      <w:r w:rsidR="00527018" w:rsidRPr="008E7F45">
        <w:rPr>
          <w:sz w:val="22"/>
          <w:szCs w:val="22"/>
        </w:rPr>
        <w:t xml:space="preserve"> </w:t>
      </w:r>
      <w:proofErr w:type="spellStart"/>
      <w:r w:rsidR="00527018" w:rsidRPr="008E7F45">
        <w:rPr>
          <w:sz w:val="22"/>
          <w:szCs w:val="22"/>
        </w:rPr>
        <w:t>įrangos</w:t>
      </w:r>
      <w:proofErr w:type="spellEnd"/>
      <w:r w:rsidR="00527018" w:rsidRPr="008E7F45">
        <w:rPr>
          <w:sz w:val="22"/>
          <w:szCs w:val="22"/>
        </w:rPr>
        <w:t xml:space="preserve"> </w:t>
      </w:r>
      <w:proofErr w:type="spellStart"/>
      <w:r w:rsidR="00527018" w:rsidRPr="008E7F45">
        <w:rPr>
          <w:sz w:val="22"/>
          <w:szCs w:val="22"/>
        </w:rPr>
        <w:t>montavimo</w:t>
      </w:r>
      <w:proofErr w:type="spellEnd"/>
      <w:r w:rsidR="00527018" w:rsidRPr="008E7F45">
        <w:rPr>
          <w:sz w:val="22"/>
          <w:szCs w:val="22"/>
        </w:rPr>
        <w:t xml:space="preserve"> </w:t>
      </w:r>
      <w:proofErr w:type="spellStart"/>
      <w:r w:rsidR="00527018" w:rsidRPr="008E7F45">
        <w:rPr>
          <w:sz w:val="22"/>
          <w:szCs w:val="22"/>
        </w:rPr>
        <w:t>darbai</w:t>
      </w:r>
      <w:proofErr w:type="spellEnd"/>
      <w:r w:rsidR="00527018" w:rsidRPr="008E7F45">
        <w:rPr>
          <w:sz w:val="22"/>
          <w:szCs w:val="22"/>
        </w:rPr>
        <w:t xml:space="preserve">. </w:t>
      </w:r>
      <w:proofErr w:type="spellStart"/>
      <w:r w:rsidR="00527018" w:rsidRPr="008E7F45">
        <w:rPr>
          <w:sz w:val="22"/>
          <w:szCs w:val="22"/>
        </w:rPr>
        <w:t>Elementarių</w:t>
      </w:r>
      <w:proofErr w:type="spellEnd"/>
      <w:r w:rsidR="00527018" w:rsidRPr="008E7F45">
        <w:rPr>
          <w:sz w:val="22"/>
          <w:szCs w:val="22"/>
        </w:rPr>
        <w:t xml:space="preserve"> </w:t>
      </w:r>
      <w:proofErr w:type="spellStart"/>
      <w:r w:rsidR="00527018" w:rsidRPr="008E7F45">
        <w:rPr>
          <w:sz w:val="22"/>
          <w:szCs w:val="22"/>
        </w:rPr>
        <w:t>kainodaros</w:t>
      </w:r>
      <w:proofErr w:type="spellEnd"/>
      <w:r w:rsidR="00527018" w:rsidRPr="008E7F45">
        <w:rPr>
          <w:sz w:val="22"/>
          <w:szCs w:val="22"/>
        </w:rPr>
        <w:t xml:space="preserve"> </w:t>
      </w:r>
      <w:proofErr w:type="spellStart"/>
      <w:r w:rsidR="00527018" w:rsidRPr="008E7F45">
        <w:rPr>
          <w:sz w:val="22"/>
          <w:szCs w:val="22"/>
        </w:rPr>
        <w:t>principų</w:t>
      </w:r>
      <w:proofErr w:type="spellEnd"/>
      <w:r w:rsidR="00527018" w:rsidRPr="008E7F45">
        <w:rPr>
          <w:sz w:val="22"/>
          <w:szCs w:val="22"/>
        </w:rPr>
        <w:t xml:space="preserve"> </w:t>
      </w:r>
      <w:proofErr w:type="spellStart"/>
      <w:r w:rsidR="00527018" w:rsidRPr="008E7F45">
        <w:rPr>
          <w:sz w:val="22"/>
          <w:szCs w:val="22"/>
        </w:rPr>
        <w:t>pagrindu</w:t>
      </w:r>
      <w:proofErr w:type="spellEnd"/>
      <w:r w:rsidR="00527018" w:rsidRPr="008E7F45">
        <w:rPr>
          <w:sz w:val="22"/>
          <w:szCs w:val="22"/>
        </w:rPr>
        <w:t xml:space="preserve"> </w:t>
      </w:r>
      <w:proofErr w:type="spellStart"/>
      <w:r w:rsidR="00527018" w:rsidRPr="008E7F45">
        <w:rPr>
          <w:sz w:val="22"/>
          <w:szCs w:val="22"/>
        </w:rPr>
        <w:t>vienas</w:t>
      </w:r>
      <w:proofErr w:type="spellEnd"/>
      <w:r w:rsidR="00527018" w:rsidRPr="008E7F45">
        <w:rPr>
          <w:sz w:val="22"/>
          <w:szCs w:val="22"/>
        </w:rPr>
        <w:t xml:space="preserve"> </w:t>
      </w:r>
      <w:proofErr w:type="spellStart"/>
      <w:r w:rsidR="00527018" w:rsidRPr="008E7F45">
        <w:rPr>
          <w:sz w:val="22"/>
          <w:szCs w:val="22"/>
        </w:rPr>
        <w:t>tiekėjas</w:t>
      </w:r>
      <w:proofErr w:type="spellEnd"/>
      <w:r w:rsidR="00527018" w:rsidRPr="008E7F45">
        <w:rPr>
          <w:sz w:val="22"/>
          <w:szCs w:val="22"/>
        </w:rPr>
        <w:t xml:space="preserve">, </w:t>
      </w:r>
      <w:proofErr w:type="spellStart"/>
      <w:r w:rsidR="00527018" w:rsidRPr="008E7F45">
        <w:rPr>
          <w:sz w:val="22"/>
          <w:szCs w:val="22"/>
        </w:rPr>
        <w:t>tikėtina</w:t>
      </w:r>
      <w:proofErr w:type="spellEnd"/>
      <w:r w:rsidR="00527018" w:rsidRPr="008E7F45">
        <w:rPr>
          <w:sz w:val="22"/>
          <w:szCs w:val="22"/>
        </w:rPr>
        <w:t xml:space="preserve">, </w:t>
      </w:r>
      <w:proofErr w:type="spellStart"/>
      <w:r w:rsidR="00527018" w:rsidRPr="008E7F45">
        <w:rPr>
          <w:sz w:val="22"/>
          <w:szCs w:val="22"/>
        </w:rPr>
        <w:t>didesniam</w:t>
      </w:r>
      <w:proofErr w:type="spellEnd"/>
      <w:r w:rsidR="00527018" w:rsidRPr="008E7F45">
        <w:rPr>
          <w:sz w:val="22"/>
          <w:szCs w:val="22"/>
        </w:rPr>
        <w:t xml:space="preserve"> </w:t>
      </w:r>
      <w:proofErr w:type="spellStart"/>
      <w:r w:rsidR="00527018" w:rsidRPr="008E7F45">
        <w:rPr>
          <w:sz w:val="22"/>
          <w:szCs w:val="22"/>
        </w:rPr>
        <w:t>perkamų</w:t>
      </w:r>
      <w:proofErr w:type="spellEnd"/>
      <w:r w:rsidR="00527018" w:rsidRPr="008E7F45">
        <w:rPr>
          <w:sz w:val="22"/>
          <w:szCs w:val="22"/>
        </w:rPr>
        <w:t xml:space="preserve"> </w:t>
      </w:r>
      <w:proofErr w:type="spellStart"/>
      <w:r w:rsidR="00527018" w:rsidRPr="008E7F45">
        <w:rPr>
          <w:sz w:val="22"/>
          <w:szCs w:val="22"/>
        </w:rPr>
        <w:t>prekių</w:t>
      </w:r>
      <w:proofErr w:type="spellEnd"/>
      <w:r w:rsidR="00527018" w:rsidRPr="008E7F45">
        <w:rPr>
          <w:sz w:val="22"/>
          <w:szCs w:val="22"/>
        </w:rPr>
        <w:t xml:space="preserve"> </w:t>
      </w:r>
      <w:proofErr w:type="spellStart"/>
      <w:r w:rsidR="00527018" w:rsidRPr="008E7F45">
        <w:rPr>
          <w:sz w:val="22"/>
          <w:szCs w:val="22"/>
        </w:rPr>
        <w:t>kiekiui</w:t>
      </w:r>
      <w:proofErr w:type="spellEnd"/>
      <w:r w:rsidR="00527018" w:rsidRPr="008E7F45">
        <w:rPr>
          <w:sz w:val="22"/>
          <w:szCs w:val="22"/>
        </w:rPr>
        <w:t xml:space="preserve"> </w:t>
      </w:r>
      <w:proofErr w:type="spellStart"/>
      <w:r w:rsidR="00527018" w:rsidRPr="008E7F45">
        <w:rPr>
          <w:sz w:val="22"/>
          <w:szCs w:val="22"/>
        </w:rPr>
        <w:t>galės</w:t>
      </w:r>
      <w:proofErr w:type="spellEnd"/>
      <w:r w:rsidR="00527018" w:rsidRPr="008E7F45">
        <w:rPr>
          <w:sz w:val="22"/>
          <w:szCs w:val="22"/>
        </w:rPr>
        <w:t xml:space="preserve"> </w:t>
      </w:r>
      <w:proofErr w:type="spellStart"/>
      <w:r w:rsidR="00527018" w:rsidRPr="008E7F45">
        <w:rPr>
          <w:sz w:val="22"/>
          <w:szCs w:val="22"/>
        </w:rPr>
        <w:t>pritaikyti</w:t>
      </w:r>
      <w:proofErr w:type="spellEnd"/>
      <w:r w:rsidR="00527018" w:rsidRPr="008E7F45">
        <w:rPr>
          <w:sz w:val="22"/>
          <w:szCs w:val="22"/>
        </w:rPr>
        <w:t xml:space="preserve"> </w:t>
      </w:r>
      <w:proofErr w:type="spellStart"/>
      <w:r w:rsidR="00527018" w:rsidRPr="008E7F45">
        <w:rPr>
          <w:sz w:val="22"/>
          <w:szCs w:val="22"/>
        </w:rPr>
        <w:t>didesnes</w:t>
      </w:r>
      <w:proofErr w:type="spellEnd"/>
      <w:r w:rsidR="00527018" w:rsidRPr="008E7F45">
        <w:rPr>
          <w:sz w:val="22"/>
          <w:szCs w:val="22"/>
        </w:rPr>
        <w:t xml:space="preserve"> </w:t>
      </w:r>
      <w:proofErr w:type="spellStart"/>
      <w:r w:rsidR="00527018" w:rsidRPr="008E7F45">
        <w:rPr>
          <w:sz w:val="22"/>
          <w:szCs w:val="22"/>
        </w:rPr>
        <w:t>kainos</w:t>
      </w:r>
      <w:proofErr w:type="spellEnd"/>
      <w:r w:rsidR="00527018" w:rsidRPr="008E7F45">
        <w:rPr>
          <w:sz w:val="22"/>
          <w:szCs w:val="22"/>
        </w:rPr>
        <w:t xml:space="preserve"> </w:t>
      </w:r>
      <w:proofErr w:type="spellStart"/>
      <w:r w:rsidR="00527018" w:rsidRPr="008E7F45">
        <w:rPr>
          <w:sz w:val="22"/>
          <w:szCs w:val="22"/>
        </w:rPr>
        <w:t>nuolaidas</w:t>
      </w:r>
      <w:proofErr w:type="spellEnd"/>
      <w:r w:rsidR="00527018" w:rsidRPr="008E7F45">
        <w:rPr>
          <w:sz w:val="22"/>
          <w:szCs w:val="22"/>
        </w:rPr>
        <w:t xml:space="preserve">, tai </w:t>
      </w:r>
      <w:proofErr w:type="spellStart"/>
      <w:r w:rsidR="00527018" w:rsidRPr="008E7F45">
        <w:rPr>
          <w:sz w:val="22"/>
          <w:szCs w:val="22"/>
        </w:rPr>
        <w:t>yra</w:t>
      </w:r>
      <w:proofErr w:type="spellEnd"/>
      <w:r w:rsidR="00527018" w:rsidRPr="008E7F45">
        <w:rPr>
          <w:sz w:val="22"/>
          <w:szCs w:val="22"/>
        </w:rPr>
        <w:t xml:space="preserve"> </w:t>
      </w:r>
      <w:proofErr w:type="spellStart"/>
      <w:r w:rsidR="00527018" w:rsidRPr="008E7F45">
        <w:rPr>
          <w:sz w:val="22"/>
          <w:szCs w:val="22"/>
        </w:rPr>
        <w:t>pateiks</w:t>
      </w:r>
      <w:proofErr w:type="spellEnd"/>
      <w:r w:rsidR="00527018" w:rsidRPr="008E7F45">
        <w:rPr>
          <w:sz w:val="22"/>
          <w:szCs w:val="22"/>
        </w:rPr>
        <w:t xml:space="preserve"> </w:t>
      </w:r>
      <w:proofErr w:type="spellStart"/>
      <w:r w:rsidR="00527018" w:rsidRPr="008E7F45">
        <w:rPr>
          <w:sz w:val="22"/>
          <w:szCs w:val="22"/>
        </w:rPr>
        <w:t>ekonomiškai</w:t>
      </w:r>
      <w:proofErr w:type="spellEnd"/>
      <w:r w:rsidR="00527018" w:rsidRPr="008E7F45">
        <w:rPr>
          <w:sz w:val="22"/>
          <w:szCs w:val="22"/>
        </w:rPr>
        <w:t xml:space="preserve"> </w:t>
      </w:r>
      <w:proofErr w:type="spellStart"/>
      <w:r w:rsidR="00527018" w:rsidRPr="008E7F45">
        <w:rPr>
          <w:sz w:val="22"/>
          <w:szCs w:val="22"/>
        </w:rPr>
        <w:t>naudingesnį</w:t>
      </w:r>
      <w:proofErr w:type="spellEnd"/>
      <w:r w:rsidR="00527018" w:rsidRPr="008E7F45">
        <w:rPr>
          <w:sz w:val="22"/>
          <w:szCs w:val="22"/>
        </w:rPr>
        <w:t xml:space="preserve"> </w:t>
      </w:r>
      <w:proofErr w:type="spellStart"/>
      <w:r w:rsidR="00527018" w:rsidRPr="008E7F45">
        <w:rPr>
          <w:sz w:val="22"/>
          <w:szCs w:val="22"/>
        </w:rPr>
        <w:t>pasiūlymą</w:t>
      </w:r>
      <w:proofErr w:type="spellEnd"/>
      <w:r w:rsidR="00527018" w:rsidRPr="008E7F45">
        <w:rPr>
          <w:sz w:val="22"/>
          <w:szCs w:val="22"/>
        </w:rPr>
        <w:t xml:space="preserve">. </w:t>
      </w:r>
    </w:p>
    <w:p w14:paraId="28F41A65" w14:textId="77777777" w:rsidR="008E7F45" w:rsidRPr="008E7F45" w:rsidRDefault="008E7F45" w:rsidP="00527018">
      <w:pPr>
        <w:ind w:left="567"/>
        <w:jc w:val="both"/>
        <w:rPr>
          <w:sz w:val="22"/>
          <w:szCs w:val="22"/>
        </w:rPr>
      </w:pPr>
    </w:p>
    <w:p w14:paraId="5F70AC58" w14:textId="0F0DBECE" w:rsidR="00527018" w:rsidRPr="008E7F45" w:rsidRDefault="008E7F45" w:rsidP="00527018">
      <w:pPr>
        <w:ind w:left="567"/>
        <w:jc w:val="both"/>
        <w:rPr>
          <w:sz w:val="22"/>
          <w:szCs w:val="22"/>
        </w:rPr>
      </w:pPr>
      <w:r w:rsidRPr="008E7F45">
        <w:rPr>
          <w:sz w:val="22"/>
          <w:szCs w:val="22"/>
        </w:rPr>
        <w:t xml:space="preserve">• </w:t>
      </w:r>
      <w:proofErr w:type="spellStart"/>
      <w:r w:rsidR="00527018" w:rsidRPr="008E7F45">
        <w:rPr>
          <w:sz w:val="22"/>
          <w:szCs w:val="22"/>
        </w:rPr>
        <w:t>Skaidant</w:t>
      </w:r>
      <w:proofErr w:type="spellEnd"/>
      <w:r w:rsidR="00527018" w:rsidRPr="008E7F45">
        <w:rPr>
          <w:sz w:val="22"/>
          <w:szCs w:val="22"/>
        </w:rPr>
        <w:t xml:space="preserve"> </w:t>
      </w:r>
      <w:proofErr w:type="spellStart"/>
      <w:proofErr w:type="gramStart"/>
      <w:r w:rsidR="00527018" w:rsidRPr="008E7F45">
        <w:rPr>
          <w:sz w:val="22"/>
          <w:szCs w:val="22"/>
        </w:rPr>
        <w:t>pirkimą</w:t>
      </w:r>
      <w:proofErr w:type="spellEnd"/>
      <w:r w:rsidR="00527018" w:rsidRPr="008E7F45">
        <w:rPr>
          <w:sz w:val="22"/>
          <w:szCs w:val="22"/>
        </w:rPr>
        <w:t>  į</w:t>
      </w:r>
      <w:proofErr w:type="gramEnd"/>
      <w:r w:rsidR="00527018" w:rsidRPr="008E7F45">
        <w:rPr>
          <w:sz w:val="22"/>
          <w:szCs w:val="22"/>
        </w:rPr>
        <w:t xml:space="preserve"> </w:t>
      </w:r>
      <w:proofErr w:type="spellStart"/>
      <w:r w:rsidR="00527018" w:rsidRPr="008E7F45">
        <w:rPr>
          <w:sz w:val="22"/>
          <w:szCs w:val="22"/>
        </w:rPr>
        <w:t>kelias</w:t>
      </w:r>
      <w:proofErr w:type="spellEnd"/>
      <w:r w:rsidR="00527018" w:rsidRPr="008E7F45">
        <w:rPr>
          <w:sz w:val="22"/>
          <w:szCs w:val="22"/>
        </w:rPr>
        <w:t xml:space="preserve"> </w:t>
      </w:r>
      <w:proofErr w:type="spellStart"/>
      <w:r w:rsidR="00527018" w:rsidRPr="008E7F45">
        <w:rPr>
          <w:sz w:val="22"/>
          <w:szCs w:val="22"/>
        </w:rPr>
        <w:t>pirkimo</w:t>
      </w:r>
      <w:proofErr w:type="spellEnd"/>
      <w:r w:rsidR="00527018" w:rsidRPr="008E7F45">
        <w:rPr>
          <w:sz w:val="22"/>
          <w:szCs w:val="22"/>
        </w:rPr>
        <w:t xml:space="preserve"> </w:t>
      </w:r>
      <w:proofErr w:type="spellStart"/>
      <w:r w:rsidR="00527018" w:rsidRPr="008E7F45">
        <w:rPr>
          <w:sz w:val="22"/>
          <w:szCs w:val="22"/>
        </w:rPr>
        <w:t>objekto</w:t>
      </w:r>
      <w:proofErr w:type="spellEnd"/>
      <w:r w:rsidR="00527018" w:rsidRPr="008E7F45">
        <w:rPr>
          <w:sz w:val="22"/>
          <w:szCs w:val="22"/>
        </w:rPr>
        <w:t xml:space="preserve"> </w:t>
      </w:r>
      <w:proofErr w:type="spellStart"/>
      <w:r w:rsidR="00527018" w:rsidRPr="008E7F45">
        <w:rPr>
          <w:sz w:val="22"/>
          <w:szCs w:val="22"/>
        </w:rPr>
        <w:t>dalis</w:t>
      </w:r>
      <w:proofErr w:type="spellEnd"/>
      <w:r w:rsidR="00527018" w:rsidRPr="008E7F45">
        <w:rPr>
          <w:sz w:val="22"/>
          <w:szCs w:val="22"/>
        </w:rPr>
        <w:t xml:space="preserve">, </w:t>
      </w:r>
      <w:proofErr w:type="spellStart"/>
      <w:r w:rsidR="00527018" w:rsidRPr="008E7F45">
        <w:rPr>
          <w:sz w:val="22"/>
          <w:szCs w:val="22"/>
        </w:rPr>
        <w:t>kelių</w:t>
      </w:r>
      <w:proofErr w:type="spellEnd"/>
      <w:r w:rsidR="00527018" w:rsidRPr="008E7F45">
        <w:rPr>
          <w:sz w:val="22"/>
          <w:szCs w:val="22"/>
        </w:rPr>
        <w:t xml:space="preserve"> </w:t>
      </w:r>
      <w:proofErr w:type="spellStart"/>
      <w:r w:rsidR="00527018" w:rsidRPr="008E7F45">
        <w:rPr>
          <w:sz w:val="22"/>
          <w:szCs w:val="22"/>
        </w:rPr>
        <w:t>vienarūšių</w:t>
      </w:r>
      <w:proofErr w:type="spellEnd"/>
      <w:r w:rsidR="00527018" w:rsidRPr="008E7F45">
        <w:rPr>
          <w:sz w:val="22"/>
          <w:szCs w:val="22"/>
        </w:rPr>
        <w:t xml:space="preserve"> </w:t>
      </w:r>
      <w:proofErr w:type="spellStart"/>
      <w:r w:rsidR="00527018" w:rsidRPr="008E7F45">
        <w:rPr>
          <w:sz w:val="22"/>
          <w:szCs w:val="22"/>
        </w:rPr>
        <w:t>prekių</w:t>
      </w:r>
      <w:proofErr w:type="spellEnd"/>
      <w:r w:rsidR="00527018" w:rsidRPr="008E7F45">
        <w:rPr>
          <w:sz w:val="22"/>
          <w:szCs w:val="22"/>
        </w:rPr>
        <w:t xml:space="preserve">  </w:t>
      </w:r>
      <w:proofErr w:type="spellStart"/>
      <w:r w:rsidR="00527018" w:rsidRPr="008E7F45">
        <w:rPr>
          <w:sz w:val="22"/>
          <w:szCs w:val="22"/>
        </w:rPr>
        <w:t>sutarčių</w:t>
      </w:r>
      <w:proofErr w:type="spellEnd"/>
      <w:r w:rsidR="00527018" w:rsidRPr="008E7F45">
        <w:rPr>
          <w:sz w:val="22"/>
          <w:szCs w:val="22"/>
        </w:rPr>
        <w:t xml:space="preserve"> </w:t>
      </w:r>
      <w:proofErr w:type="spellStart"/>
      <w:r w:rsidR="00527018" w:rsidRPr="008E7F45">
        <w:rPr>
          <w:sz w:val="22"/>
          <w:szCs w:val="22"/>
        </w:rPr>
        <w:t>vykdymas</w:t>
      </w:r>
      <w:proofErr w:type="spellEnd"/>
      <w:r w:rsidR="00527018" w:rsidRPr="008E7F45">
        <w:rPr>
          <w:sz w:val="22"/>
          <w:szCs w:val="22"/>
        </w:rPr>
        <w:t xml:space="preserve"> </w:t>
      </w:r>
      <w:proofErr w:type="spellStart"/>
      <w:r w:rsidR="00527018" w:rsidRPr="008E7F45">
        <w:rPr>
          <w:sz w:val="22"/>
          <w:szCs w:val="22"/>
        </w:rPr>
        <w:t>taptų</w:t>
      </w:r>
      <w:proofErr w:type="spellEnd"/>
      <w:r w:rsidR="00527018" w:rsidRPr="008E7F45">
        <w:rPr>
          <w:sz w:val="22"/>
          <w:szCs w:val="22"/>
        </w:rPr>
        <w:t xml:space="preserve"> </w:t>
      </w:r>
      <w:proofErr w:type="spellStart"/>
      <w:r w:rsidR="00527018" w:rsidRPr="008E7F45">
        <w:rPr>
          <w:sz w:val="22"/>
          <w:szCs w:val="22"/>
        </w:rPr>
        <w:t>sudėtingas</w:t>
      </w:r>
      <w:proofErr w:type="spellEnd"/>
      <w:r w:rsidR="00527018" w:rsidRPr="008E7F45">
        <w:rPr>
          <w:sz w:val="22"/>
          <w:szCs w:val="22"/>
        </w:rPr>
        <w:t xml:space="preserve"> </w:t>
      </w:r>
      <w:proofErr w:type="spellStart"/>
      <w:r w:rsidR="00527018" w:rsidRPr="008E7F45">
        <w:rPr>
          <w:sz w:val="22"/>
          <w:szCs w:val="22"/>
        </w:rPr>
        <w:t>techniniu</w:t>
      </w:r>
      <w:proofErr w:type="spellEnd"/>
      <w:r w:rsidR="00527018" w:rsidRPr="008E7F45">
        <w:rPr>
          <w:sz w:val="22"/>
          <w:szCs w:val="22"/>
        </w:rPr>
        <w:t xml:space="preserve"> </w:t>
      </w:r>
      <w:proofErr w:type="spellStart"/>
      <w:r w:rsidR="00527018" w:rsidRPr="008E7F45">
        <w:rPr>
          <w:sz w:val="22"/>
          <w:szCs w:val="22"/>
        </w:rPr>
        <w:t>požiūriu</w:t>
      </w:r>
      <w:proofErr w:type="spellEnd"/>
      <w:r w:rsidR="00527018" w:rsidRPr="008E7F45">
        <w:rPr>
          <w:sz w:val="22"/>
          <w:szCs w:val="22"/>
        </w:rPr>
        <w:t xml:space="preserve">, </w:t>
      </w:r>
      <w:proofErr w:type="spellStart"/>
      <w:r w:rsidR="00527018" w:rsidRPr="008E7F45">
        <w:rPr>
          <w:sz w:val="22"/>
          <w:szCs w:val="22"/>
        </w:rPr>
        <w:t>t.y</w:t>
      </w:r>
      <w:proofErr w:type="spellEnd"/>
      <w:r w:rsidR="00527018" w:rsidRPr="008E7F45">
        <w:rPr>
          <w:sz w:val="22"/>
          <w:szCs w:val="22"/>
        </w:rPr>
        <w:t xml:space="preserve">. </w:t>
      </w:r>
      <w:proofErr w:type="spellStart"/>
      <w:r w:rsidR="00527018" w:rsidRPr="008E7F45">
        <w:rPr>
          <w:sz w:val="22"/>
          <w:szCs w:val="22"/>
        </w:rPr>
        <w:t>tiekėjai</w:t>
      </w:r>
      <w:proofErr w:type="spellEnd"/>
      <w:r w:rsidR="00527018" w:rsidRPr="008E7F45">
        <w:rPr>
          <w:sz w:val="22"/>
          <w:szCs w:val="22"/>
        </w:rPr>
        <w:t xml:space="preserve"> </w:t>
      </w:r>
      <w:proofErr w:type="spellStart"/>
      <w:r w:rsidR="00527018" w:rsidRPr="008E7F45">
        <w:rPr>
          <w:sz w:val="22"/>
          <w:szCs w:val="22"/>
        </w:rPr>
        <w:t>gali</w:t>
      </w:r>
      <w:proofErr w:type="spellEnd"/>
      <w:r w:rsidR="00527018" w:rsidRPr="008E7F45">
        <w:rPr>
          <w:sz w:val="22"/>
          <w:szCs w:val="22"/>
        </w:rPr>
        <w:t xml:space="preserve"> </w:t>
      </w:r>
      <w:proofErr w:type="spellStart"/>
      <w:r w:rsidR="00527018" w:rsidRPr="008E7F45">
        <w:rPr>
          <w:sz w:val="22"/>
          <w:szCs w:val="22"/>
        </w:rPr>
        <w:t>pasiūlyti</w:t>
      </w:r>
      <w:proofErr w:type="spellEnd"/>
      <w:r w:rsidR="00527018" w:rsidRPr="008E7F45">
        <w:rPr>
          <w:sz w:val="22"/>
          <w:szCs w:val="22"/>
        </w:rPr>
        <w:t xml:space="preserve"> </w:t>
      </w:r>
      <w:proofErr w:type="spellStart"/>
      <w:r w:rsidR="00527018" w:rsidRPr="008E7F45">
        <w:rPr>
          <w:sz w:val="22"/>
          <w:szCs w:val="22"/>
        </w:rPr>
        <w:t>skirtingų</w:t>
      </w:r>
      <w:proofErr w:type="spellEnd"/>
      <w:r w:rsidR="00527018" w:rsidRPr="008E7F45">
        <w:rPr>
          <w:sz w:val="22"/>
          <w:szCs w:val="22"/>
        </w:rPr>
        <w:t xml:space="preserve"> </w:t>
      </w:r>
      <w:proofErr w:type="spellStart"/>
      <w:r w:rsidR="00527018" w:rsidRPr="008E7F45">
        <w:rPr>
          <w:sz w:val="22"/>
          <w:szCs w:val="22"/>
        </w:rPr>
        <w:t>gamintojų</w:t>
      </w:r>
      <w:proofErr w:type="spellEnd"/>
      <w:r w:rsidR="00527018" w:rsidRPr="008E7F45">
        <w:rPr>
          <w:sz w:val="22"/>
          <w:szCs w:val="22"/>
        </w:rPr>
        <w:t xml:space="preserve"> </w:t>
      </w:r>
      <w:proofErr w:type="spellStart"/>
      <w:r w:rsidR="00527018" w:rsidRPr="008E7F45">
        <w:rPr>
          <w:sz w:val="22"/>
          <w:szCs w:val="22"/>
        </w:rPr>
        <w:t>įrangą</w:t>
      </w:r>
      <w:proofErr w:type="spellEnd"/>
      <w:r w:rsidR="00527018" w:rsidRPr="008E7F45">
        <w:rPr>
          <w:sz w:val="22"/>
          <w:szCs w:val="22"/>
        </w:rPr>
        <w:t xml:space="preserve">, </w:t>
      </w:r>
      <w:proofErr w:type="spellStart"/>
      <w:r w:rsidR="00527018" w:rsidRPr="008E7F45">
        <w:rPr>
          <w:sz w:val="22"/>
          <w:szCs w:val="22"/>
        </w:rPr>
        <w:t>tokiu</w:t>
      </w:r>
      <w:proofErr w:type="spellEnd"/>
      <w:r w:rsidR="00527018" w:rsidRPr="008E7F45">
        <w:rPr>
          <w:sz w:val="22"/>
          <w:szCs w:val="22"/>
        </w:rPr>
        <w:t xml:space="preserve"> </w:t>
      </w:r>
      <w:proofErr w:type="spellStart"/>
      <w:r w:rsidR="00527018" w:rsidRPr="008E7F45">
        <w:rPr>
          <w:sz w:val="22"/>
          <w:szCs w:val="22"/>
        </w:rPr>
        <w:t>atveju</w:t>
      </w:r>
      <w:proofErr w:type="spellEnd"/>
      <w:r w:rsidR="00527018" w:rsidRPr="008E7F45">
        <w:rPr>
          <w:sz w:val="22"/>
          <w:szCs w:val="22"/>
        </w:rPr>
        <w:t xml:space="preserve">, </w:t>
      </w:r>
      <w:proofErr w:type="spellStart"/>
      <w:r w:rsidR="00527018" w:rsidRPr="008E7F45">
        <w:rPr>
          <w:sz w:val="22"/>
          <w:szCs w:val="22"/>
        </w:rPr>
        <w:t>iškiltų</w:t>
      </w:r>
      <w:proofErr w:type="spellEnd"/>
      <w:r w:rsidR="00527018" w:rsidRPr="008E7F45">
        <w:rPr>
          <w:sz w:val="22"/>
          <w:szCs w:val="22"/>
        </w:rPr>
        <w:t xml:space="preserve">  </w:t>
      </w:r>
      <w:proofErr w:type="spellStart"/>
      <w:r w:rsidR="00527018" w:rsidRPr="008E7F45">
        <w:rPr>
          <w:sz w:val="22"/>
          <w:szCs w:val="22"/>
        </w:rPr>
        <w:t>skirtingų</w:t>
      </w:r>
      <w:proofErr w:type="spellEnd"/>
      <w:r w:rsidR="00527018" w:rsidRPr="008E7F45">
        <w:rPr>
          <w:sz w:val="22"/>
          <w:szCs w:val="22"/>
        </w:rPr>
        <w:t xml:space="preserve"> </w:t>
      </w:r>
      <w:proofErr w:type="spellStart"/>
      <w:r w:rsidR="00527018" w:rsidRPr="008E7F45">
        <w:rPr>
          <w:sz w:val="22"/>
          <w:szCs w:val="22"/>
        </w:rPr>
        <w:t>sistemų</w:t>
      </w:r>
      <w:proofErr w:type="spellEnd"/>
      <w:r w:rsidR="00527018" w:rsidRPr="008E7F45">
        <w:rPr>
          <w:sz w:val="22"/>
          <w:szCs w:val="22"/>
        </w:rPr>
        <w:t xml:space="preserve"> </w:t>
      </w:r>
      <w:proofErr w:type="spellStart"/>
      <w:r w:rsidR="00527018" w:rsidRPr="008E7F45">
        <w:rPr>
          <w:sz w:val="22"/>
          <w:szCs w:val="22"/>
        </w:rPr>
        <w:t>gamintojų</w:t>
      </w:r>
      <w:proofErr w:type="spellEnd"/>
      <w:r w:rsidR="00527018" w:rsidRPr="008E7F45">
        <w:rPr>
          <w:sz w:val="22"/>
          <w:szCs w:val="22"/>
        </w:rPr>
        <w:t xml:space="preserve"> </w:t>
      </w:r>
      <w:proofErr w:type="spellStart"/>
      <w:r w:rsidR="00527018" w:rsidRPr="008E7F45">
        <w:rPr>
          <w:sz w:val="22"/>
          <w:szCs w:val="22"/>
        </w:rPr>
        <w:t>įrangos</w:t>
      </w:r>
      <w:proofErr w:type="spellEnd"/>
      <w:r w:rsidR="00527018" w:rsidRPr="008E7F45">
        <w:rPr>
          <w:sz w:val="22"/>
          <w:szCs w:val="22"/>
        </w:rPr>
        <w:t xml:space="preserve"> </w:t>
      </w:r>
      <w:proofErr w:type="spellStart"/>
      <w:r w:rsidR="00527018" w:rsidRPr="008E7F45">
        <w:rPr>
          <w:sz w:val="22"/>
          <w:szCs w:val="22"/>
        </w:rPr>
        <w:t>suderinamumo</w:t>
      </w:r>
      <w:proofErr w:type="spellEnd"/>
      <w:r w:rsidR="00527018" w:rsidRPr="008E7F45">
        <w:rPr>
          <w:sz w:val="22"/>
          <w:szCs w:val="22"/>
        </w:rPr>
        <w:t xml:space="preserve"> </w:t>
      </w:r>
      <w:proofErr w:type="spellStart"/>
      <w:r w:rsidR="00527018" w:rsidRPr="008E7F45">
        <w:rPr>
          <w:sz w:val="22"/>
          <w:szCs w:val="22"/>
        </w:rPr>
        <w:t>klausimas</w:t>
      </w:r>
      <w:proofErr w:type="spellEnd"/>
      <w:r w:rsidR="00527018" w:rsidRPr="008E7F45">
        <w:rPr>
          <w:sz w:val="22"/>
          <w:szCs w:val="22"/>
        </w:rPr>
        <w:t xml:space="preserve">. </w:t>
      </w:r>
    </w:p>
    <w:p w14:paraId="00908570" w14:textId="2284FD4A" w:rsidR="00527018" w:rsidRPr="008E7F45" w:rsidRDefault="008E7F45" w:rsidP="00527018">
      <w:pPr>
        <w:ind w:left="567"/>
        <w:jc w:val="both"/>
        <w:rPr>
          <w:color w:val="000000"/>
          <w:sz w:val="22"/>
          <w:szCs w:val="22"/>
        </w:rPr>
      </w:pPr>
      <w:r w:rsidRPr="008E7F45">
        <w:rPr>
          <w:sz w:val="22"/>
          <w:szCs w:val="22"/>
        </w:rPr>
        <w:t>•</w:t>
      </w:r>
      <w:r>
        <w:rPr>
          <w:sz w:val="22"/>
          <w:szCs w:val="22"/>
        </w:rPr>
        <w:t xml:space="preserve"> </w:t>
      </w:r>
      <w:proofErr w:type="spellStart"/>
      <w:r w:rsidR="00527018" w:rsidRPr="008E7F45">
        <w:rPr>
          <w:color w:val="000000"/>
          <w:sz w:val="22"/>
          <w:szCs w:val="22"/>
        </w:rPr>
        <w:t>Vadovaujantis</w:t>
      </w:r>
      <w:proofErr w:type="spellEnd"/>
      <w:r w:rsidR="00527018" w:rsidRPr="008E7F45">
        <w:rPr>
          <w:color w:val="000000"/>
          <w:sz w:val="22"/>
          <w:szCs w:val="22"/>
        </w:rPr>
        <w:t xml:space="preserve"> </w:t>
      </w:r>
      <w:proofErr w:type="spellStart"/>
      <w:r w:rsidR="00527018" w:rsidRPr="008E7F45">
        <w:rPr>
          <w:color w:val="000000"/>
          <w:sz w:val="22"/>
          <w:szCs w:val="22"/>
        </w:rPr>
        <w:t>aukščiau</w:t>
      </w:r>
      <w:proofErr w:type="spellEnd"/>
      <w:r w:rsidR="00527018" w:rsidRPr="008E7F45">
        <w:rPr>
          <w:color w:val="000000"/>
          <w:sz w:val="22"/>
          <w:szCs w:val="22"/>
        </w:rPr>
        <w:t xml:space="preserve"> </w:t>
      </w:r>
      <w:proofErr w:type="spellStart"/>
      <w:r w:rsidR="00527018" w:rsidRPr="008E7F45">
        <w:rPr>
          <w:color w:val="000000"/>
          <w:sz w:val="22"/>
          <w:szCs w:val="22"/>
        </w:rPr>
        <w:t>išdėstytais</w:t>
      </w:r>
      <w:proofErr w:type="spellEnd"/>
      <w:r w:rsidR="00527018" w:rsidRPr="008E7F45">
        <w:rPr>
          <w:color w:val="000000"/>
          <w:sz w:val="22"/>
          <w:szCs w:val="22"/>
        </w:rPr>
        <w:t xml:space="preserve"> </w:t>
      </w:r>
      <w:proofErr w:type="spellStart"/>
      <w:r w:rsidR="00527018" w:rsidRPr="008E7F45">
        <w:rPr>
          <w:color w:val="000000"/>
          <w:sz w:val="22"/>
          <w:szCs w:val="22"/>
        </w:rPr>
        <w:t>argumentais</w:t>
      </w:r>
      <w:proofErr w:type="spellEnd"/>
      <w:r w:rsidR="00527018" w:rsidRPr="008E7F45">
        <w:rPr>
          <w:color w:val="000000"/>
          <w:sz w:val="22"/>
          <w:szCs w:val="22"/>
        </w:rPr>
        <w:t xml:space="preserve">, </w:t>
      </w:r>
      <w:proofErr w:type="spellStart"/>
      <w:r w:rsidR="00527018" w:rsidRPr="008E7F45">
        <w:rPr>
          <w:color w:val="000000"/>
          <w:sz w:val="22"/>
          <w:szCs w:val="22"/>
        </w:rPr>
        <w:t>perkančioji</w:t>
      </w:r>
      <w:proofErr w:type="spellEnd"/>
      <w:r w:rsidR="00527018" w:rsidRPr="008E7F45">
        <w:rPr>
          <w:color w:val="000000"/>
          <w:sz w:val="22"/>
          <w:szCs w:val="22"/>
        </w:rPr>
        <w:t xml:space="preserve"> </w:t>
      </w:r>
      <w:proofErr w:type="spellStart"/>
      <w:r w:rsidR="00527018" w:rsidRPr="008E7F45">
        <w:rPr>
          <w:color w:val="000000"/>
          <w:sz w:val="22"/>
          <w:szCs w:val="22"/>
        </w:rPr>
        <w:t>organizacija</w:t>
      </w:r>
      <w:proofErr w:type="spellEnd"/>
      <w:r w:rsidR="00527018" w:rsidRPr="008E7F45">
        <w:rPr>
          <w:color w:val="000000"/>
          <w:sz w:val="22"/>
          <w:szCs w:val="22"/>
        </w:rPr>
        <w:t xml:space="preserve"> </w:t>
      </w:r>
      <w:proofErr w:type="spellStart"/>
      <w:r w:rsidR="00527018" w:rsidRPr="008E7F45">
        <w:rPr>
          <w:color w:val="000000"/>
          <w:sz w:val="22"/>
          <w:szCs w:val="22"/>
        </w:rPr>
        <w:t>perkamo</w:t>
      </w:r>
      <w:proofErr w:type="spellEnd"/>
      <w:r w:rsidR="00527018" w:rsidRPr="008E7F45">
        <w:rPr>
          <w:color w:val="000000"/>
          <w:sz w:val="22"/>
          <w:szCs w:val="22"/>
        </w:rPr>
        <w:t xml:space="preserve"> </w:t>
      </w:r>
      <w:proofErr w:type="spellStart"/>
      <w:r w:rsidR="00527018" w:rsidRPr="008E7F45">
        <w:rPr>
          <w:color w:val="000000"/>
          <w:sz w:val="22"/>
          <w:szCs w:val="22"/>
        </w:rPr>
        <w:t>objekto</w:t>
      </w:r>
      <w:proofErr w:type="spellEnd"/>
      <w:r w:rsidR="00527018" w:rsidRPr="008E7F45">
        <w:rPr>
          <w:color w:val="000000"/>
          <w:sz w:val="22"/>
          <w:szCs w:val="22"/>
        </w:rPr>
        <w:t xml:space="preserve"> į </w:t>
      </w:r>
      <w:proofErr w:type="spellStart"/>
      <w:r w:rsidR="00527018" w:rsidRPr="008E7F45">
        <w:rPr>
          <w:color w:val="000000"/>
          <w:sz w:val="22"/>
          <w:szCs w:val="22"/>
        </w:rPr>
        <w:t>pirkimo</w:t>
      </w:r>
      <w:proofErr w:type="spellEnd"/>
      <w:r w:rsidR="00527018" w:rsidRPr="008E7F45">
        <w:rPr>
          <w:color w:val="000000"/>
          <w:sz w:val="22"/>
          <w:szCs w:val="22"/>
        </w:rPr>
        <w:t xml:space="preserve"> </w:t>
      </w:r>
      <w:proofErr w:type="spellStart"/>
      <w:r w:rsidR="00527018" w:rsidRPr="008E7F45">
        <w:rPr>
          <w:color w:val="000000"/>
          <w:sz w:val="22"/>
          <w:szCs w:val="22"/>
        </w:rPr>
        <w:t>objekto</w:t>
      </w:r>
      <w:proofErr w:type="spellEnd"/>
      <w:r w:rsidR="00527018" w:rsidRPr="008E7F45">
        <w:rPr>
          <w:color w:val="000000"/>
          <w:sz w:val="22"/>
          <w:szCs w:val="22"/>
        </w:rPr>
        <w:t xml:space="preserve"> </w:t>
      </w:r>
      <w:proofErr w:type="spellStart"/>
      <w:r w:rsidR="00527018" w:rsidRPr="008E7F45">
        <w:rPr>
          <w:color w:val="000000"/>
          <w:sz w:val="22"/>
          <w:szCs w:val="22"/>
        </w:rPr>
        <w:t>dalis</w:t>
      </w:r>
      <w:proofErr w:type="spellEnd"/>
      <w:r w:rsidR="00527018" w:rsidRPr="008E7F45">
        <w:rPr>
          <w:color w:val="000000"/>
          <w:sz w:val="22"/>
          <w:szCs w:val="22"/>
        </w:rPr>
        <w:t xml:space="preserve"> </w:t>
      </w:r>
      <w:proofErr w:type="spellStart"/>
      <w:r w:rsidR="00527018" w:rsidRPr="008E7F45">
        <w:rPr>
          <w:color w:val="000000"/>
          <w:sz w:val="22"/>
          <w:szCs w:val="22"/>
        </w:rPr>
        <w:t>neskaido</w:t>
      </w:r>
      <w:proofErr w:type="spellEnd"/>
      <w:r w:rsidR="00527018" w:rsidRPr="008E7F45">
        <w:rPr>
          <w:color w:val="000000"/>
          <w:sz w:val="22"/>
          <w:szCs w:val="22"/>
        </w:rPr>
        <w:t>.</w:t>
      </w:r>
    </w:p>
    <w:p w14:paraId="72ADFB94" w14:textId="31FB8DD6" w:rsidR="00FA29AB" w:rsidRPr="0010017A" w:rsidRDefault="00FA29AB" w:rsidP="00527018">
      <w:pPr>
        <w:rPr>
          <w:b/>
          <w:bCs/>
        </w:rPr>
      </w:pPr>
      <w:r w:rsidRPr="0004181E">
        <w:rPr>
          <w:color w:val="000000" w:themeColor="text1"/>
          <w:lang w:val="lt-LT"/>
        </w:rPr>
        <w:t xml:space="preserve">        7.  Reikalavimai pirkimo objektui nurodyti SPS priede Nr.1 „Techninė specifikacija“,  SPS  priede Nr.2 „Viešojo pirkimo sutarties projektas“</w:t>
      </w:r>
      <w:r w:rsidRPr="0004181E">
        <w:rPr>
          <w:rFonts w:eastAsia="Calibri"/>
          <w:lang w:val="lt-LT"/>
        </w:rPr>
        <w:t xml:space="preserve">. </w:t>
      </w:r>
      <w:r w:rsidRPr="0004181E">
        <w:rPr>
          <w:lang w:val="lt-LT"/>
        </w:rPr>
        <w:t xml:space="preserve">Tiekėjas kartu su pasiūlymu privalo pateikti dokumentus, įrodančius atitikimą techninėje specifikacijoje nustatytiems reikalavimams. </w:t>
      </w:r>
      <w:r w:rsidRPr="0004181E">
        <w:rPr>
          <w:i/>
          <w:iCs/>
          <w:lang w:val="lt-LT"/>
        </w:rPr>
        <w:t xml:space="preserve">Visoms nurodytoms konkrečioms medžiagoms, konkretiems pavadinimams, standartams, tipas ir kt. taikoma „arba lygiavertis“. Tiekėjas, siūlantis lygiavertę prekę / paslaugą privalo patikimomis priemonėmis įrodyti, kad siūloma prekė yra lygiavertė ir pilnai atitinka techninėje specifikacijoje keliamus reikalavimus, įrodantys dokumentai turi būti </w:t>
      </w:r>
      <w:r w:rsidRPr="0010017A">
        <w:rPr>
          <w:b/>
          <w:i/>
          <w:iCs/>
          <w:lang w:val="lt-LT"/>
        </w:rPr>
        <w:t>pateikti kartu su pasiūlymu</w:t>
      </w:r>
      <w:r w:rsidRPr="0010017A">
        <w:rPr>
          <w:b/>
          <w:lang w:val="lt-LT"/>
        </w:rPr>
        <w:t>.</w:t>
      </w:r>
      <w:r w:rsidRPr="0010017A">
        <w:rPr>
          <w:b/>
          <w:bCs/>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
        <w:gridCol w:w="4961"/>
        <w:gridCol w:w="4678"/>
      </w:tblGrid>
      <w:tr w:rsidR="00FA29AB" w:rsidRPr="00C733FE" w14:paraId="3E76AEEE" w14:textId="77777777" w:rsidTr="00950D46">
        <w:tc>
          <w:tcPr>
            <w:tcW w:w="993" w:type="dxa"/>
            <w:tcMar>
              <w:top w:w="0" w:type="dxa"/>
              <w:left w:w="108" w:type="dxa"/>
              <w:bottom w:w="0" w:type="dxa"/>
              <w:right w:w="108" w:type="dxa"/>
            </w:tcMar>
            <w:hideMark/>
          </w:tcPr>
          <w:p w14:paraId="17995F98" w14:textId="77777777" w:rsidR="00FA29AB" w:rsidRPr="00C733FE" w:rsidRDefault="00FA29AB" w:rsidP="006D63D2">
            <w:pPr>
              <w:pStyle w:val="Body2"/>
              <w:tabs>
                <w:tab w:val="left" w:pos="709"/>
              </w:tabs>
              <w:ind w:left="709" w:hanging="676"/>
              <w:jc w:val="center"/>
              <w:rPr>
                <w:rFonts w:eastAsia="Calibri"/>
                <w:lang w:val="lt-LT"/>
              </w:rPr>
            </w:pPr>
            <w:r w:rsidRPr="00C733FE">
              <w:rPr>
                <w:rFonts w:eastAsia="Calibri"/>
                <w:lang w:val="lt-LT"/>
              </w:rPr>
              <w:t>Eil</w:t>
            </w:r>
            <w:r>
              <w:rPr>
                <w:rFonts w:eastAsia="Calibri"/>
                <w:lang w:val="lt-LT"/>
              </w:rPr>
              <w:t xml:space="preserve">. </w:t>
            </w:r>
            <w:r w:rsidRPr="00C733FE">
              <w:rPr>
                <w:rFonts w:eastAsia="Calibri"/>
                <w:lang w:val="lt-LT"/>
              </w:rPr>
              <w:t xml:space="preserve"> Nr.</w:t>
            </w:r>
          </w:p>
        </w:tc>
        <w:tc>
          <w:tcPr>
            <w:tcW w:w="4961" w:type="dxa"/>
            <w:tcMar>
              <w:top w:w="0" w:type="dxa"/>
              <w:left w:w="108" w:type="dxa"/>
              <w:bottom w:w="0" w:type="dxa"/>
              <w:right w:w="108" w:type="dxa"/>
            </w:tcMar>
            <w:hideMark/>
          </w:tcPr>
          <w:p w14:paraId="71F50EC7" w14:textId="77777777" w:rsidR="00FA29AB" w:rsidRDefault="00FA29AB" w:rsidP="006D63D2">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6144C9D9" w14:textId="77777777" w:rsidR="00FA29AB" w:rsidRPr="005A15A0" w:rsidRDefault="00FA29AB" w:rsidP="006D63D2">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270076DB" w14:textId="77777777" w:rsidR="00FA29AB" w:rsidRPr="005A15A0" w:rsidRDefault="00FA29AB" w:rsidP="006D63D2">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4678" w:type="dxa"/>
            <w:tcMar>
              <w:top w:w="0" w:type="dxa"/>
              <w:left w:w="108" w:type="dxa"/>
              <w:bottom w:w="0" w:type="dxa"/>
              <w:right w:w="108" w:type="dxa"/>
            </w:tcMar>
            <w:hideMark/>
          </w:tcPr>
          <w:p w14:paraId="57DC6E0C" w14:textId="77777777" w:rsidR="00FA29AB" w:rsidRPr="005A15A0" w:rsidRDefault="00FA29AB" w:rsidP="006D63D2">
            <w:pPr>
              <w:pStyle w:val="Body2"/>
              <w:tabs>
                <w:tab w:val="left" w:pos="709"/>
              </w:tabs>
              <w:rPr>
                <w:rFonts w:eastAsia="Calibri"/>
                <w:b/>
                <w:bCs/>
                <w:lang w:val="lt-LT"/>
              </w:rPr>
            </w:pPr>
            <w:r w:rsidRPr="005A15A0">
              <w:rPr>
                <w:rFonts w:eastAsia="Calibri"/>
                <w:b/>
                <w:bCs/>
                <w:lang w:val="lt-LT"/>
              </w:rPr>
              <w:t>Įrodantys dokumentai</w:t>
            </w:r>
          </w:p>
        </w:tc>
      </w:tr>
      <w:tr w:rsidR="00FA29AB" w:rsidRPr="00C733FE" w14:paraId="0CFAB04B" w14:textId="77777777" w:rsidTr="00950D46">
        <w:tc>
          <w:tcPr>
            <w:tcW w:w="993" w:type="dxa"/>
            <w:tcMar>
              <w:top w:w="0" w:type="dxa"/>
              <w:left w:w="108" w:type="dxa"/>
              <w:bottom w:w="0" w:type="dxa"/>
              <w:right w:w="108" w:type="dxa"/>
            </w:tcMar>
          </w:tcPr>
          <w:p w14:paraId="6A21C1DE" w14:textId="77777777" w:rsidR="00FA29AB" w:rsidRPr="00C733FE" w:rsidRDefault="00FA29AB" w:rsidP="006D63D2">
            <w:pPr>
              <w:pStyle w:val="Body2"/>
              <w:tabs>
                <w:tab w:val="left" w:pos="709"/>
              </w:tabs>
              <w:ind w:left="709" w:hanging="676"/>
              <w:jc w:val="left"/>
              <w:rPr>
                <w:rFonts w:eastAsia="Calibri"/>
                <w:lang w:val="lt-LT"/>
              </w:rPr>
            </w:pPr>
            <w:r w:rsidRPr="00C733FE">
              <w:rPr>
                <w:rFonts w:eastAsia="Calibri"/>
                <w:lang w:val="lt-LT"/>
              </w:rPr>
              <w:t>7.1.</w:t>
            </w:r>
          </w:p>
        </w:tc>
        <w:tc>
          <w:tcPr>
            <w:tcW w:w="4961" w:type="dxa"/>
            <w:tcMar>
              <w:top w:w="0" w:type="dxa"/>
              <w:left w:w="108" w:type="dxa"/>
              <w:bottom w:w="0" w:type="dxa"/>
              <w:right w:w="108" w:type="dxa"/>
            </w:tcMar>
          </w:tcPr>
          <w:p w14:paraId="2C174096" w14:textId="7BC02112" w:rsidR="00FA29AB" w:rsidRPr="008553F7" w:rsidRDefault="00FA29AB" w:rsidP="006D63D2">
            <w:pPr>
              <w:rPr>
                <w:rFonts w:eastAsia="Times New Roman"/>
                <w:color w:val="000000"/>
                <w:sz w:val="22"/>
                <w:szCs w:val="22"/>
                <w:bdr w:val="none" w:sz="0" w:space="0" w:color="auto"/>
                <w:lang w:val="lt-LT" w:eastAsia="lt-LT"/>
              </w:rPr>
            </w:pPr>
            <w:r w:rsidRPr="00872034">
              <w:rPr>
                <w:rFonts w:eastAsia="Calibri"/>
                <w:sz w:val="22"/>
                <w:szCs w:val="22"/>
                <w:lang w:val="lt-LT"/>
              </w:rPr>
              <w:t xml:space="preserve">Pirkimo objekto  BVPŽ kodas  </w:t>
            </w:r>
            <w:r>
              <w:rPr>
                <w:rFonts w:eastAsia="Calibri"/>
                <w:sz w:val="22"/>
                <w:szCs w:val="22"/>
                <w:lang w:val="lt-LT"/>
              </w:rPr>
              <w:t>31154000-0</w:t>
            </w:r>
            <w:r w:rsidRPr="00872034">
              <w:rPr>
                <w:sz w:val="22"/>
                <w:szCs w:val="22"/>
                <w:shd w:val="clear" w:color="auto" w:fill="FFFFFF"/>
                <w:lang w:val="lt-LT"/>
              </w:rPr>
              <w:t xml:space="preserve">, </w:t>
            </w:r>
            <w:r w:rsidRPr="00177FFD">
              <w:rPr>
                <w:i/>
                <w:sz w:val="22"/>
                <w:szCs w:val="22"/>
                <w:lang w:val="lt-LT"/>
              </w:rPr>
              <w:t>(</w:t>
            </w:r>
            <w:proofErr w:type="spellStart"/>
            <w:r w:rsidRPr="00177FFD">
              <w:rPr>
                <w:rFonts w:eastAsia="Calibri"/>
                <w:i/>
                <w:sz w:val="22"/>
                <w:szCs w:val="22"/>
              </w:rPr>
              <w:t>Nenutrūkstamojo</w:t>
            </w:r>
            <w:proofErr w:type="spellEnd"/>
            <w:r w:rsidRPr="00177FFD">
              <w:rPr>
                <w:rFonts w:eastAsia="Calibri"/>
                <w:i/>
                <w:sz w:val="22"/>
                <w:szCs w:val="22"/>
              </w:rPr>
              <w:t xml:space="preserve"> </w:t>
            </w:r>
            <w:proofErr w:type="spellStart"/>
            <w:r w:rsidRPr="00177FFD">
              <w:rPr>
                <w:rFonts w:eastAsia="Calibri"/>
                <w:i/>
                <w:sz w:val="22"/>
                <w:szCs w:val="22"/>
              </w:rPr>
              <w:t>maitinimo</w:t>
            </w:r>
            <w:proofErr w:type="spellEnd"/>
            <w:r w:rsidRPr="00177FFD">
              <w:rPr>
                <w:rFonts w:eastAsia="Calibri"/>
                <w:i/>
                <w:sz w:val="22"/>
                <w:szCs w:val="22"/>
              </w:rPr>
              <w:t xml:space="preserve"> </w:t>
            </w:r>
            <w:proofErr w:type="spellStart"/>
            <w:r w:rsidRPr="00177FFD">
              <w:rPr>
                <w:rFonts w:eastAsia="Calibri"/>
                <w:i/>
                <w:sz w:val="22"/>
                <w:szCs w:val="22"/>
              </w:rPr>
              <w:t>šaltiniai</w:t>
            </w:r>
            <w:proofErr w:type="spellEnd"/>
            <w:r w:rsidRPr="00177FFD">
              <w:rPr>
                <w:i/>
                <w:sz w:val="22"/>
                <w:szCs w:val="22"/>
                <w:lang w:val="lt-LT"/>
              </w:rPr>
              <w:t>),</w:t>
            </w:r>
            <w:r w:rsidRPr="008553F7">
              <w:rPr>
                <w:sz w:val="22"/>
                <w:szCs w:val="22"/>
                <w:lang w:val="lt-LT"/>
              </w:rPr>
              <w:t xml:space="preserve"> </w:t>
            </w:r>
            <w:r w:rsidRPr="008553F7">
              <w:rPr>
                <w:rFonts w:eastAsia="Calibri"/>
                <w:sz w:val="22"/>
                <w:szCs w:val="22"/>
                <w:lang w:val="lt-LT"/>
              </w:rPr>
              <w:t xml:space="preserve"> nurodytą Viešųjų pirkimų įstatymo 92 straipsnio 13 dalyje numatytame sąraše, todėl laikoma, kad prekės ar paslaugos kelia grėsmę nacionaliniam saugumui, kai:</w:t>
            </w:r>
            <w:r w:rsidRPr="008553F7">
              <w:rPr>
                <w:rFonts w:eastAsia="Calibri"/>
                <w:sz w:val="22"/>
                <w:szCs w:val="22"/>
                <w:lang w:val="lt-LT"/>
              </w:rPr>
              <w:br/>
            </w:r>
            <w:r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1315734A" w14:textId="77777777" w:rsidR="00FA29AB" w:rsidRPr="008553F7" w:rsidRDefault="00FA29AB" w:rsidP="006D63D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2" w:name="part_5bf6e378ef4b4b5a8679aa05a00d43a5"/>
            <w:bookmarkEnd w:id="2"/>
            <w:r w:rsidRPr="008553F7">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38F4AB96" w14:textId="77777777" w:rsidR="00FA29AB" w:rsidRPr="00C733FE" w:rsidRDefault="00FA29AB" w:rsidP="006D63D2">
            <w:pPr>
              <w:pStyle w:val="Body2"/>
              <w:ind w:left="179"/>
              <w:jc w:val="left"/>
              <w:rPr>
                <w:rFonts w:eastAsia="Calibri"/>
                <w:lang w:val="lt-LT"/>
              </w:rPr>
            </w:pPr>
          </w:p>
          <w:p w14:paraId="21145FD8" w14:textId="77777777" w:rsidR="00FA29AB" w:rsidRPr="00E10AD9" w:rsidRDefault="00FA29AB" w:rsidP="006D63D2">
            <w:pPr>
              <w:pStyle w:val="Body2"/>
              <w:ind w:left="37"/>
              <w:rPr>
                <w:rFonts w:eastAsia="Calibri"/>
                <w:i/>
                <w:iCs/>
                <w:sz w:val="20"/>
                <w:szCs w:val="20"/>
                <w:lang w:val="lt-LT"/>
              </w:rPr>
            </w:pPr>
            <w:r w:rsidRPr="00E10AD9">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E10AD9">
              <w:rPr>
                <w:i/>
                <w:iCs/>
                <w:sz w:val="20"/>
                <w:szCs w:val="20"/>
                <w:lang w:val="lt-LT"/>
              </w:rPr>
              <w:t>(aktualia redakcija</w:t>
            </w:r>
            <w:r w:rsidRPr="00E10AD9">
              <w:rPr>
                <w:rFonts w:eastAsia="Calibri"/>
                <w:i/>
                <w:iCs/>
                <w:sz w:val="20"/>
                <w:szCs w:val="20"/>
                <w:lang w:val="lt-LT"/>
              </w:rPr>
              <w:t>)</w:t>
            </w:r>
          </w:p>
        </w:tc>
        <w:tc>
          <w:tcPr>
            <w:tcW w:w="4678" w:type="dxa"/>
            <w:tcMar>
              <w:top w:w="0" w:type="dxa"/>
              <w:left w:w="108" w:type="dxa"/>
              <w:bottom w:w="0" w:type="dxa"/>
              <w:right w:w="108" w:type="dxa"/>
            </w:tcMar>
          </w:tcPr>
          <w:p w14:paraId="25AD995E" w14:textId="77777777" w:rsidR="00FA29AB" w:rsidRDefault="00FA29AB" w:rsidP="006D63D2">
            <w:pPr>
              <w:pStyle w:val="Body2"/>
              <w:ind w:left="33" w:hanging="8"/>
              <w:jc w:val="left"/>
              <w:rPr>
                <w:rFonts w:eastAsia="Calibri"/>
                <w:i/>
                <w:iCs/>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w:t>
            </w:r>
            <w:r w:rsidRPr="00900A0F">
              <w:rPr>
                <w:lang w:val="lt-LT"/>
              </w:rPr>
              <w:lastRenderedPageBreak/>
              <w:t>anksčiau kaip likus 3 mėnesiams iki tos dienos, kurią perkančiosios organizacijos prašymu tiekėjas turi pateikti dokumentus.</w:t>
            </w:r>
            <w:r w:rsidRPr="00C733FE">
              <w:rPr>
                <w:rFonts w:eastAsia="Calibri"/>
                <w:i/>
                <w:iCs/>
                <w:lang w:val="lt-LT"/>
              </w:rPr>
              <w:t xml:space="preserve"> </w:t>
            </w:r>
          </w:p>
          <w:p w14:paraId="0FE171F5" w14:textId="77777777" w:rsidR="00FA29AB" w:rsidRDefault="00FA29AB" w:rsidP="006D63D2">
            <w:pPr>
              <w:pStyle w:val="Body2"/>
              <w:ind w:left="33" w:hanging="8"/>
              <w:jc w:val="left"/>
              <w:rPr>
                <w:rFonts w:eastAsia="Calibri"/>
                <w:i/>
                <w:iCs/>
                <w:lang w:val="lt-LT"/>
              </w:rPr>
            </w:pPr>
            <w:r w:rsidRPr="00C733FE">
              <w:rPr>
                <w:rFonts w:eastAsia="Calibri"/>
                <w:i/>
                <w:iCs/>
                <w:lang w:val="lt-LT"/>
              </w:rPr>
              <w:t>(Viešųjų pirkimų įstatymo 39  str. 3 d.)</w:t>
            </w:r>
          </w:p>
          <w:p w14:paraId="56DD906E" w14:textId="77777777" w:rsidR="00FA29AB" w:rsidRPr="00C733FE" w:rsidRDefault="00FA29AB" w:rsidP="006D63D2">
            <w:pPr>
              <w:pStyle w:val="Body2"/>
              <w:tabs>
                <w:tab w:val="left" w:pos="709"/>
              </w:tabs>
              <w:ind w:left="709"/>
              <w:jc w:val="left"/>
              <w:rPr>
                <w:rFonts w:eastAsia="Calibri"/>
                <w:lang w:val="lt-LT"/>
              </w:rPr>
            </w:pPr>
          </w:p>
        </w:tc>
      </w:tr>
    </w:tbl>
    <w:p w14:paraId="026E9C80" w14:textId="20192D4E" w:rsidR="009C5D91" w:rsidRPr="00C309D1" w:rsidRDefault="004D35E3" w:rsidP="00A9650A">
      <w:pPr>
        <w:pStyle w:val="Body2"/>
        <w:spacing w:after="0"/>
        <w:ind w:firstLine="709"/>
        <w:rPr>
          <w:rFonts w:cs="Times New Roman"/>
          <w:color w:val="auto"/>
          <w:lang w:val="lt-LT"/>
        </w:rPr>
      </w:pPr>
      <w:r w:rsidRPr="00C309D1">
        <w:rPr>
          <w:rFonts w:cs="Times New Roman"/>
          <w:color w:val="auto"/>
          <w:lang w:val="lt-LT"/>
        </w:rPr>
        <w:lastRenderedPageBreak/>
        <w:tab/>
      </w:r>
      <w:r w:rsidRPr="00C309D1">
        <w:rPr>
          <w:rFonts w:cs="Times New Roman"/>
          <w:color w:val="auto"/>
          <w:lang w:val="lt-LT"/>
        </w:rPr>
        <w:tab/>
      </w:r>
    </w:p>
    <w:p w14:paraId="687699E3" w14:textId="0CBB4FDE" w:rsidR="00355F48" w:rsidRPr="00C309D1" w:rsidRDefault="004D35E3" w:rsidP="00A9650A">
      <w:pPr>
        <w:jc w:val="both"/>
        <w:rPr>
          <w:rFonts w:eastAsia="Calibri"/>
          <w:sz w:val="22"/>
          <w:szCs w:val="22"/>
          <w:bdr w:val="none" w:sz="0" w:space="0" w:color="auto"/>
          <w:lang w:val="lt-LT"/>
        </w:rPr>
      </w:pPr>
      <w:r w:rsidRPr="00C309D1">
        <w:rPr>
          <w:sz w:val="22"/>
          <w:szCs w:val="22"/>
          <w:lang w:val="lt-LT"/>
        </w:rPr>
        <w:tab/>
      </w:r>
      <w:r w:rsidR="00B00ADE" w:rsidRPr="00C309D1">
        <w:rPr>
          <w:sz w:val="22"/>
          <w:szCs w:val="22"/>
          <w:lang w:val="lt-LT"/>
        </w:rPr>
        <w:t xml:space="preserve">8. </w:t>
      </w:r>
      <w:r w:rsidRPr="00C309D1">
        <w:rPr>
          <w:sz w:val="22"/>
          <w:szCs w:val="22"/>
          <w:lang w:val="lt-LT"/>
        </w:rPr>
        <w:t>Tiekėjo į</w:t>
      </w:r>
      <w:r w:rsidR="003F6A6F" w:rsidRPr="00C309D1">
        <w:rPr>
          <w:sz w:val="22"/>
          <w:szCs w:val="22"/>
          <w:lang w:val="lt-LT"/>
        </w:rPr>
        <w:t>sipareigojimų įvykdymo v</w:t>
      </w:r>
      <w:r w:rsidR="00643CC7" w:rsidRPr="00C309D1">
        <w:rPr>
          <w:sz w:val="22"/>
          <w:szCs w:val="22"/>
          <w:lang w:val="lt-LT"/>
        </w:rPr>
        <w:t xml:space="preserve">ieta: </w:t>
      </w:r>
      <w:r w:rsidR="00B951EC" w:rsidRPr="00C309D1">
        <w:rPr>
          <w:sz w:val="22"/>
          <w:szCs w:val="22"/>
          <w:lang w:val="lt-LT"/>
        </w:rPr>
        <w:t xml:space="preserve">Petro Baublio </w:t>
      </w:r>
      <w:r w:rsidR="00AC4618" w:rsidRPr="00C309D1">
        <w:rPr>
          <w:sz w:val="22"/>
          <w:szCs w:val="22"/>
          <w:lang w:val="lt-LT"/>
        </w:rPr>
        <w:t xml:space="preserve">g. </w:t>
      </w:r>
      <w:r w:rsidR="00B951EC" w:rsidRPr="00C309D1">
        <w:rPr>
          <w:sz w:val="22"/>
          <w:szCs w:val="22"/>
          <w:lang w:val="lt-LT"/>
        </w:rPr>
        <w:t>5</w:t>
      </w:r>
      <w:r w:rsidR="004F240D" w:rsidRPr="00C309D1">
        <w:rPr>
          <w:sz w:val="22"/>
          <w:szCs w:val="22"/>
          <w:lang w:val="lt-LT"/>
        </w:rPr>
        <w:t>, Vilnius</w:t>
      </w:r>
      <w:r w:rsidR="00CA4284" w:rsidRPr="00C309D1">
        <w:rPr>
          <w:sz w:val="22"/>
          <w:szCs w:val="22"/>
          <w:lang w:val="lt-LT"/>
        </w:rPr>
        <w:t>.</w:t>
      </w:r>
    </w:p>
    <w:p w14:paraId="28FA8CEF" w14:textId="77777777" w:rsidR="009C5D91" w:rsidRPr="00C309D1" w:rsidRDefault="004D35E3" w:rsidP="00A9650A">
      <w:pPr>
        <w:pStyle w:val="Body2"/>
        <w:spacing w:after="0"/>
        <w:rPr>
          <w:rFonts w:cs="Times New Roman"/>
          <w:color w:val="auto"/>
          <w:lang w:val="lt-LT"/>
        </w:rPr>
      </w:pPr>
      <w:r w:rsidRPr="00C309D1">
        <w:rPr>
          <w:rFonts w:cs="Times New Roman"/>
          <w:color w:val="auto"/>
          <w:lang w:val="lt-LT"/>
        </w:rPr>
        <w:tab/>
      </w:r>
      <w:r w:rsidR="00B00ADE" w:rsidRPr="00C309D1">
        <w:rPr>
          <w:rFonts w:cs="Times New Roman"/>
          <w:color w:val="auto"/>
          <w:lang w:val="lt-LT"/>
        </w:rPr>
        <w:t>9.</w:t>
      </w:r>
      <w:r w:rsidRPr="00C309D1">
        <w:rPr>
          <w:rFonts w:cs="Times New Roman"/>
          <w:color w:val="auto"/>
          <w:lang w:val="lt-LT"/>
        </w:rPr>
        <w:t xml:space="preserve"> EBVPD pildomas</w:t>
      </w:r>
      <w:r w:rsidR="00FF707A" w:rsidRPr="00C309D1">
        <w:rPr>
          <w:rFonts w:cs="Times New Roman"/>
          <w:color w:val="auto"/>
          <w:lang w:val="lt-LT"/>
        </w:rPr>
        <w:t xml:space="preserve"> </w:t>
      </w:r>
      <w:r w:rsidR="00E87DAD" w:rsidRPr="00C309D1">
        <w:rPr>
          <w:rFonts w:cs="Times New Roman"/>
          <w:color w:val="auto"/>
          <w:lang w:val="lt-LT"/>
        </w:rPr>
        <w:t>pagal SPS</w:t>
      </w:r>
      <w:r w:rsidRPr="00C309D1">
        <w:rPr>
          <w:rFonts w:cs="Times New Roman"/>
          <w:color w:val="auto"/>
          <w:lang w:val="lt-LT"/>
        </w:rPr>
        <w:t xml:space="preserve"> </w:t>
      </w:r>
      <w:r w:rsidR="00A71EB8" w:rsidRPr="00C309D1">
        <w:rPr>
          <w:rFonts w:cs="Times New Roman"/>
          <w:color w:val="auto"/>
          <w:lang w:val="lt-LT"/>
        </w:rPr>
        <w:t>3 priede pateiktą failą/šabloną</w:t>
      </w:r>
      <w:r w:rsidR="00B00ADE" w:rsidRPr="00C309D1">
        <w:rPr>
          <w:rFonts w:cs="Times New Roman"/>
          <w:color w:val="auto"/>
          <w:lang w:val="lt-LT"/>
        </w:rPr>
        <w:t>.</w:t>
      </w:r>
      <w:r w:rsidRPr="00C309D1">
        <w:rPr>
          <w:rFonts w:cs="Times New Roman"/>
          <w:color w:val="auto"/>
          <w:lang w:val="lt-LT"/>
        </w:rPr>
        <w:t xml:space="preserve"> </w:t>
      </w:r>
    </w:p>
    <w:p w14:paraId="2EFD73C8" w14:textId="4935E3F3" w:rsidR="009C5D91" w:rsidRPr="00C309D1" w:rsidRDefault="004D35E3" w:rsidP="00A9650A">
      <w:pPr>
        <w:pStyle w:val="Body2"/>
        <w:spacing w:after="0"/>
        <w:rPr>
          <w:rFonts w:cs="Times New Roman"/>
          <w:color w:val="auto"/>
          <w:lang w:val="lt-LT"/>
        </w:rPr>
      </w:pPr>
      <w:r w:rsidRPr="00C309D1">
        <w:rPr>
          <w:rFonts w:cs="Times New Roman"/>
          <w:color w:val="auto"/>
          <w:lang w:val="lt-LT"/>
        </w:rPr>
        <w:tab/>
      </w:r>
      <w:r w:rsidR="00B00ADE" w:rsidRPr="00C309D1">
        <w:rPr>
          <w:rFonts w:cs="Times New Roman"/>
          <w:color w:val="auto"/>
          <w:lang w:val="lt-LT"/>
        </w:rPr>
        <w:t xml:space="preserve">10. </w:t>
      </w:r>
      <w:r w:rsidRPr="00C309D1">
        <w:rPr>
          <w:rFonts w:cs="Times New Roman"/>
          <w:color w:val="auto"/>
          <w:lang w:val="lt-LT"/>
        </w:rPr>
        <w:t>Tiekėjo pašalinimo pagrindai ir jų nebuvimą patvirtinantys dokumentai</w:t>
      </w:r>
      <w:r w:rsidR="00FF707A" w:rsidRPr="00C309D1">
        <w:rPr>
          <w:rFonts w:cs="Times New Roman"/>
          <w:color w:val="auto"/>
          <w:lang w:val="lt-LT"/>
        </w:rPr>
        <w:t xml:space="preserve"> </w:t>
      </w:r>
      <w:r w:rsidR="00B00ADE" w:rsidRPr="00C309D1">
        <w:rPr>
          <w:rFonts w:cs="Times New Roman"/>
          <w:color w:val="auto"/>
          <w:lang w:val="lt-LT"/>
        </w:rPr>
        <w:t xml:space="preserve">nurodyti </w:t>
      </w:r>
      <w:r w:rsidR="002C4556" w:rsidRPr="00C309D1">
        <w:rPr>
          <w:rFonts w:cs="Times New Roman"/>
          <w:color w:val="auto"/>
          <w:lang w:val="lt-LT"/>
        </w:rPr>
        <w:t>BPS 3</w:t>
      </w:r>
      <w:r w:rsidR="0095559B" w:rsidRPr="00C309D1">
        <w:rPr>
          <w:rFonts w:cs="Times New Roman"/>
          <w:color w:val="auto"/>
          <w:lang w:val="lt-LT"/>
        </w:rPr>
        <w:t xml:space="preserve"> sk</w:t>
      </w:r>
      <w:r w:rsidR="002C4556" w:rsidRPr="00C309D1">
        <w:rPr>
          <w:rFonts w:cs="Times New Roman"/>
          <w:color w:val="auto"/>
          <w:lang w:val="lt-LT"/>
        </w:rPr>
        <w:t>.</w:t>
      </w:r>
    </w:p>
    <w:p w14:paraId="53E0E8E1" w14:textId="62708939" w:rsidR="006868B5" w:rsidRDefault="004D35E3" w:rsidP="00A9650A">
      <w:pPr>
        <w:pStyle w:val="Body2"/>
        <w:spacing w:after="0"/>
        <w:rPr>
          <w:rFonts w:cs="Times New Roman"/>
          <w:color w:val="auto"/>
          <w:lang w:val="lt-LT"/>
        </w:rPr>
      </w:pPr>
      <w:r w:rsidRPr="00C309D1">
        <w:rPr>
          <w:rFonts w:cs="Times New Roman"/>
          <w:color w:val="auto"/>
          <w:lang w:val="lt-LT"/>
        </w:rPr>
        <w:tab/>
      </w:r>
      <w:r w:rsidR="002C4556" w:rsidRPr="00C309D1">
        <w:rPr>
          <w:rFonts w:cs="Times New Roman"/>
          <w:color w:val="auto"/>
          <w:lang w:val="lt-LT"/>
        </w:rPr>
        <w:t xml:space="preserve">11. </w:t>
      </w:r>
      <w:r w:rsidRPr="00C309D1">
        <w:rPr>
          <w:rFonts w:cs="Times New Roman"/>
          <w:color w:val="auto"/>
          <w:lang w:val="lt-LT"/>
        </w:rPr>
        <w:t>Tiekėjas, dalyvaujantis pirkime, turi atitikti kvalifikacinius reikalavimus</w:t>
      </w:r>
      <w:r w:rsidR="002C4556" w:rsidRPr="00C309D1">
        <w:rPr>
          <w:rFonts w:cs="Times New Roman"/>
          <w:color w:val="auto"/>
          <w:lang w:val="lt-LT"/>
        </w:rPr>
        <w:t xml:space="preserve"> </w:t>
      </w:r>
      <w:r w:rsidRPr="00C309D1">
        <w:rPr>
          <w:rFonts w:cs="Times New Roman"/>
          <w:color w:val="auto"/>
          <w:lang w:val="lt-LT"/>
        </w:rPr>
        <w:t>ir, jeigu taikytina, laikytis kokybės vadybos sistemos ir (arba) aplinkos apsaugos vadybos sistemos standartų</w:t>
      </w:r>
      <w:r w:rsidR="006868B5">
        <w:rPr>
          <w:rFonts w:cs="Times New Roman"/>
          <w:color w:val="auto"/>
          <w:lang w:val="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9"/>
        <w:gridCol w:w="3810"/>
        <w:gridCol w:w="4771"/>
      </w:tblGrid>
      <w:tr w:rsidR="00C64B39" w:rsidRPr="005A15A0" w14:paraId="5F652A05" w14:textId="77777777" w:rsidTr="006D63D2">
        <w:tc>
          <w:tcPr>
            <w:tcW w:w="850" w:type="dxa"/>
            <w:tcMar>
              <w:top w:w="0" w:type="dxa"/>
              <w:left w:w="108" w:type="dxa"/>
              <w:bottom w:w="0" w:type="dxa"/>
              <w:right w:w="108" w:type="dxa"/>
            </w:tcMar>
            <w:hideMark/>
          </w:tcPr>
          <w:p w14:paraId="39DFFC40" w14:textId="77777777" w:rsidR="00C64B39" w:rsidRPr="00D13C39" w:rsidRDefault="00C64B39" w:rsidP="006D63D2">
            <w:pPr>
              <w:ind w:left="177" w:hanging="142"/>
              <w:rPr>
                <w:sz w:val="22"/>
                <w:szCs w:val="22"/>
                <w:lang w:val="lt-LT"/>
              </w:rPr>
            </w:pPr>
            <w:r w:rsidRPr="00D13C39">
              <w:rPr>
                <w:sz w:val="22"/>
                <w:szCs w:val="22"/>
                <w:lang w:val="lt-LT"/>
              </w:rPr>
              <w:t>Eil. Nr.</w:t>
            </w:r>
          </w:p>
        </w:tc>
        <w:tc>
          <w:tcPr>
            <w:tcW w:w="4252" w:type="dxa"/>
            <w:tcMar>
              <w:top w:w="0" w:type="dxa"/>
              <w:left w:w="108" w:type="dxa"/>
              <w:bottom w:w="0" w:type="dxa"/>
              <w:right w:w="108" w:type="dxa"/>
            </w:tcMar>
            <w:hideMark/>
          </w:tcPr>
          <w:p w14:paraId="60DCF2BF" w14:textId="77777777" w:rsidR="00C64B39" w:rsidRPr="005A15A0" w:rsidRDefault="00C64B39" w:rsidP="006D63D2">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382" w:type="dxa"/>
            <w:tcMar>
              <w:top w:w="0" w:type="dxa"/>
              <w:left w:w="108" w:type="dxa"/>
              <w:bottom w:w="0" w:type="dxa"/>
              <w:right w:w="108" w:type="dxa"/>
            </w:tcMar>
            <w:hideMark/>
          </w:tcPr>
          <w:p w14:paraId="17597EE1" w14:textId="77777777" w:rsidR="00C64B39" w:rsidRPr="005A15A0" w:rsidRDefault="00C64B39" w:rsidP="006D63D2">
            <w:pPr>
              <w:ind w:left="709"/>
              <w:rPr>
                <w:b/>
                <w:bCs/>
                <w:sz w:val="22"/>
                <w:szCs w:val="22"/>
                <w:lang w:val="lt-LT"/>
              </w:rPr>
            </w:pPr>
            <w:r w:rsidRPr="005A15A0">
              <w:rPr>
                <w:b/>
                <w:bCs/>
                <w:sz w:val="22"/>
                <w:szCs w:val="22"/>
                <w:lang w:val="lt-LT"/>
              </w:rPr>
              <w:t>Įrodantys dokumentai</w:t>
            </w:r>
          </w:p>
        </w:tc>
      </w:tr>
      <w:tr w:rsidR="00C64B39" w:rsidRPr="00440276" w14:paraId="61424EF4" w14:textId="77777777" w:rsidTr="006D63D2">
        <w:tc>
          <w:tcPr>
            <w:tcW w:w="850" w:type="dxa"/>
            <w:tcMar>
              <w:top w:w="0" w:type="dxa"/>
              <w:left w:w="108" w:type="dxa"/>
              <w:bottom w:w="0" w:type="dxa"/>
              <w:right w:w="108" w:type="dxa"/>
            </w:tcMar>
            <w:hideMark/>
          </w:tcPr>
          <w:p w14:paraId="4709E911" w14:textId="7780BD2C" w:rsidR="00C64B39" w:rsidRPr="00440276" w:rsidRDefault="00C64B39" w:rsidP="006D63D2">
            <w:pPr>
              <w:ind w:left="35"/>
              <w:jc w:val="both"/>
              <w:rPr>
                <w:sz w:val="22"/>
                <w:szCs w:val="22"/>
                <w:lang w:val="lt-LT"/>
              </w:rPr>
            </w:pPr>
            <w:r>
              <w:rPr>
                <w:sz w:val="22"/>
                <w:szCs w:val="22"/>
                <w:lang w:val="lt-LT"/>
              </w:rPr>
              <w:t>11.</w:t>
            </w:r>
            <w:r w:rsidR="00552BD8">
              <w:rPr>
                <w:sz w:val="22"/>
                <w:szCs w:val="22"/>
                <w:lang w:val="lt-LT"/>
              </w:rPr>
              <w:t>1</w:t>
            </w:r>
          </w:p>
        </w:tc>
        <w:tc>
          <w:tcPr>
            <w:tcW w:w="4252" w:type="dxa"/>
            <w:tcMar>
              <w:top w:w="0" w:type="dxa"/>
              <w:left w:w="108" w:type="dxa"/>
              <w:bottom w:w="0" w:type="dxa"/>
              <w:right w:w="108" w:type="dxa"/>
            </w:tcMar>
          </w:tcPr>
          <w:p w14:paraId="623F168D" w14:textId="135FB126" w:rsidR="00C64B39" w:rsidRPr="00440276" w:rsidRDefault="00C64B39" w:rsidP="006D63D2">
            <w:pPr>
              <w:ind w:left="37"/>
              <w:rPr>
                <w:sz w:val="22"/>
                <w:szCs w:val="22"/>
                <w:lang w:val="lt-LT"/>
              </w:rPr>
            </w:pPr>
            <w:r w:rsidRPr="00872034">
              <w:rPr>
                <w:rFonts w:eastAsia="Calibri"/>
                <w:sz w:val="22"/>
                <w:szCs w:val="22"/>
                <w:lang w:val="lt-LT"/>
              </w:rPr>
              <w:t xml:space="preserve">Pirkimo objekto  BVPŽ kodas  </w:t>
            </w:r>
            <w:r>
              <w:rPr>
                <w:rFonts w:eastAsia="Calibri"/>
                <w:sz w:val="22"/>
                <w:szCs w:val="22"/>
                <w:lang w:val="lt-LT"/>
              </w:rPr>
              <w:t>31154000-0</w:t>
            </w:r>
            <w:r w:rsidRPr="00872034">
              <w:rPr>
                <w:sz w:val="22"/>
                <w:szCs w:val="22"/>
                <w:shd w:val="clear" w:color="auto" w:fill="FFFFFF"/>
                <w:lang w:val="lt-LT"/>
              </w:rPr>
              <w:t xml:space="preserve"> </w:t>
            </w:r>
            <w:r w:rsidRPr="00177FFD">
              <w:rPr>
                <w:i/>
                <w:sz w:val="22"/>
                <w:szCs w:val="22"/>
                <w:lang w:val="lt-LT"/>
              </w:rPr>
              <w:t>(</w:t>
            </w:r>
            <w:proofErr w:type="spellStart"/>
            <w:r w:rsidRPr="00177FFD">
              <w:rPr>
                <w:rFonts w:eastAsia="Calibri"/>
                <w:i/>
                <w:sz w:val="22"/>
                <w:szCs w:val="22"/>
              </w:rPr>
              <w:t>Nenutrūkstamojo</w:t>
            </w:r>
            <w:proofErr w:type="spellEnd"/>
            <w:r w:rsidRPr="00177FFD">
              <w:rPr>
                <w:rFonts w:eastAsia="Calibri"/>
                <w:i/>
                <w:sz w:val="22"/>
                <w:szCs w:val="22"/>
              </w:rPr>
              <w:t xml:space="preserve"> </w:t>
            </w:r>
            <w:proofErr w:type="spellStart"/>
            <w:r w:rsidRPr="00177FFD">
              <w:rPr>
                <w:rFonts w:eastAsia="Calibri"/>
                <w:i/>
                <w:sz w:val="22"/>
                <w:szCs w:val="22"/>
              </w:rPr>
              <w:t>maitinimo</w:t>
            </w:r>
            <w:proofErr w:type="spellEnd"/>
            <w:r w:rsidRPr="00177FFD">
              <w:rPr>
                <w:rFonts w:eastAsia="Calibri"/>
                <w:i/>
                <w:sz w:val="22"/>
                <w:szCs w:val="22"/>
              </w:rPr>
              <w:t xml:space="preserve"> </w:t>
            </w:r>
            <w:proofErr w:type="spellStart"/>
            <w:r w:rsidRPr="00177FFD">
              <w:rPr>
                <w:rFonts w:eastAsia="Calibri"/>
                <w:i/>
                <w:sz w:val="22"/>
                <w:szCs w:val="22"/>
              </w:rPr>
              <w:t>šaltiniai</w:t>
            </w:r>
            <w:proofErr w:type="spellEnd"/>
            <w:r w:rsidRPr="00177FFD">
              <w:rPr>
                <w:i/>
                <w:sz w:val="22"/>
                <w:szCs w:val="22"/>
                <w:lang w:val="lt-LT"/>
              </w:rPr>
              <w:t>),</w:t>
            </w:r>
            <w:r w:rsidRPr="008553F7">
              <w:rPr>
                <w:sz w:val="22"/>
                <w:szCs w:val="22"/>
                <w:lang w:val="lt-LT"/>
              </w:rPr>
              <w:t xml:space="preserve"> </w:t>
            </w:r>
            <w:r w:rsidRPr="008553F7">
              <w:rPr>
                <w:rFonts w:eastAsia="Calibri"/>
                <w:sz w:val="22"/>
                <w:szCs w:val="22"/>
                <w:lang w:val="lt-LT"/>
              </w:rPr>
              <w:t xml:space="preserve"> </w:t>
            </w:r>
            <w:r w:rsidRPr="00440276">
              <w:rPr>
                <w:sz w:val="22"/>
                <w:szCs w:val="22"/>
                <w:lang w:val="lt-LT"/>
              </w:rPr>
              <w:t>nurodytą Viešųjų pirkimų įstatymo 92 straipsnio 13 dalyje numatytame sąraše, todėl laikoma, kad tiekėjas turi interesų, galinčių kelti grėsmę nacionaliniam saugumui, ir 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r w:rsidRPr="00440276">
              <w:rPr>
                <w:color w:val="000000"/>
                <w:lang w:val="lt-LT"/>
              </w:rPr>
              <w:t xml:space="preserve"> </w:t>
            </w:r>
          </w:p>
          <w:p w14:paraId="29511636" w14:textId="77777777" w:rsidR="00C64B39" w:rsidRPr="00440276" w:rsidRDefault="00C64B39" w:rsidP="006D63D2">
            <w:pPr>
              <w:ind w:left="37" w:firstLine="672"/>
              <w:rPr>
                <w:sz w:val="22"/>
                <w:szCs w:val="22"/>
                <w:lang w:val="lt-LT"/>
              </w:rPr>
            </w:pPr>
          </w:p>
          <w:p w14:paraId="26CDDA2E" w14:textId="77777777" w:rsidR="00C64B39" w:rsidRPr="00440276" w:rsidRDefault="00C64B39" w:rsidP="006D63D2">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r w:rsidRPr="00440276">
              <w:rPr>
                <w:b/>
                <w:bCs/>
                <w:i/>
                <w:iCs/>
                <w:color w:val="000000"/>
                <w:sz w:val="20"/>
                <w:szCs w:val="20"/>
                <w:lang w:val="lt-LT"/>
              </w:rPr>
              <w:t xml:space="preserve"> </w:t>
            </w:r>
            <w:r w:rsidRPr="00440276">
              <w:rPr>
                <w:i/>
                <w:iCs/>
                <w:color w:val="000000"/>
                <w:sz w:val="20"/>
                <w:szCs w:val="20"/>
                <w:lang w:val="lt-LT"/>
              </w:rPr>
              <w:t>2022-12-30</w:t>
            </w:r>
            <w:r w:rsidRPr="00440276">
              <w:rPr>
                <w:i/>
                <w:iCs/>
                <w:sz w:val="20"/>
                <w:szCs w:val="20"/>
                <w:lang w:val="lt-LT"/>
              </w:rPr>
              <w:t>))</w:t>
            </w:r>
          </w:p>
          <w:p w14:paraId="4237D1E8" w14:textId="77777777" w:rsidR="00C64B39" w:rsidRPr="00440276" w:rsidRDefault="00C64B39" w:rsidP="006D63D2">
            <w:pPr>
              <w:ind w:left="37" w:firstLine="672"/>
              <w:rPr>
                <w:sz w:val="22"/>
                <w:szCs w:val="22"/>
                <w:lang w:val="lt-LT"/>
              </w:rPr>
            </w:pPr>
          </w:p>
          <w:p w14:paraId="727C77C9" w14:textId="77777777" w:rsidR="00C64B39" w:rsidRPr="00440276" w:rsidRDefault="00C64B39" w:rsidP="006D63D2">
            <w:pPr>
              <w:ind w:left="37" w:firstLine="672"/>
              <w:rPr>
                <w:sz w:val="22"/>
                <w:szCs w:val="22"/>
                <w:lang w:val="lt-LT"/>
              </w:rPr>
            </w:pPr>
          </w:p>
        </w:tc>
        <w:tc>
          <w:tcPr>
            <w:tcW w:w="5382" w:type="dxa"/>
            <w:tcMar>
              <w:top w:w="0" w:type="dxa"/>
              <w:left w:w="108" w:type="dxa"/>
              <w:bottom w:w="0" w:type="dxa"/>
              <w:right w:w="108" w:type="dxa"/>
            </w:tcMar>
          </w:tcPr>
          <w:p w14:paraId="2C0C574D" w14:textId="77777777" w:rsidR="00C64B39" w:rsidRPr="00440276" w:rsidRDefault="00C64B39" w:rsidP="006D63D2">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440276">
              <w:rPr>
                <w:b/>
                <w:bCs/>
                <w:color w:val="000000"/>
                <w:sz w:val="22"/>
                <w:szCs w:val="22"/>
                <w:lang w:val="lt-LT"/>
              </w:rPr>
              <w:t>pateikiama kartu su pasiūlymu</w:t>
            </w:r>
            <w:r w:rsidRPr="00440276">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07DF36C" w14:textId="77777777" w:rsidR="00C64B39" w:rsidRPr="00440276" w:rsidRDefault="00C64B39" w:rsidP="006D63D2">
            <w:pPr>
              <w:rPr>
                <w:i/>
                <w:iCs/>
                <w:sz w:val="22"/>
                <w:szCs w:val="22"/>
                <w:lang w:val="lt-LT"/>
              </w:rPr>
            </w:pPr>
            <w:r w:rsidRPr="00440276">
              <w:rPr>
                <w:i/>
                <w:iCs/>
                <w:sz w:val="22"/>
                <w:szCs w:val="22"/>
                <w:lang w:val="lt-LT"/>
              </w:rPr>
              <w:t>(Viešųjų pirkimų įstatymo 51 str. 12 d.)</w:t>
            </w:r>
          </w:p>
          <w:p w14:paraId="2AF056E5" w14:textId="77777777" w:rsidR="00C64B39" w:rsidRPr="00440276" w:rsidRDefault="00C64B39" w:rsidP="006D63D2">
            <w:pPr>
              <w:ind w:left="709"/>
              <w:rPr>
                <w:sz w:val="22"/>
                <w:szCs w:val="22"/>
                <w:lang w:val="lt-LT"/>
              </w:rPr>
            </w:pPr>
          </w:p>
        </w:tc>
      </w:tr>
    </w:tbl>
    <w:p w14:paraId="124D486B" w14:textId="77777777" w:rsidR="00C64B39" w:rsidRDefault="00C64B39" w:rsidP="00A9650A">
      <w:pPr>
        <w:pStyle w:val="Body2"/>
        <w:spacing w:after="0"/>
        <w:rPr>
          <w:rFonts w:cs="Times New Roman"/>
          <w:color w:val="auto"/>
          <w:lang w:val="lt-LT"/>
        </w:rPr>
      </w:pPr>
    </w:p>
    <w:p w14:paraId="0B989853" w14:textId="113CB09F" w:rsidR="00BA73CA" w:rsidRPr="00F55077" w:rsidRDefault="008E298C" w:rsidP="00C64B39">
      <w:pPr>
        <w:tabs>
          <w:tab w:val="left" w:pos="567"/>
        </w:tabs>
        <w:ind w:left="142"/>
        <w:jc w:val="both"/>
        <w:rPr>
          <w:sz w:val="22"/>
          <w:szCs w:val="22"/>
          <w:lang w:val="lt-LT"/>
        </w:rPr>
      </w:pPr>
      <w:r>
        <w:rPr>
          <w:sz w:val="22"/>
          <w:szCs w:val="22"/>
        </w:rPr>
        <w:t xml:space="preserve">          </w:t>
      </w:r>
      <w:r w:rsidR="00F759B8" w:rsidRPr="00F5507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C309D1" w:rsidRDefault="002C4556" w:rsidP="004C0786">
      <w:pPr>
        <w:pStyle w:val="Body2"/>
        <w:spacing w:line="276" w:lineRule="auto"/>
        <w:rPr>
          <w:rFonts w:cs="Times New Roman"/>
          <w:color w:val="auto"/>
          <w:lang w:val="lt-LT"/>
        </w:rPr>
      </w:pPr>
      <w:r w:rsidRPr="00C309D1">
        <w:rPr>
          <w:rFonts w:cs="Times New Roman"/>
          <w:color w:val="auto"/>
          <w:lang w:val="lt-LT"/>
        </w:rPr>
        <w:tab/>
        <w:t>12. Kitų atrankos reikalavimų tiekėjams nenustatoma.</w:t>
      </w:r>
    </w:p>
    <w:p w14:paraId="72D4AD0E" w14:textId="77777777" w:rsidR="009C5D91" w:rsidRPr="00C309D1" w:rsidRDefault="004D35E3" w:rsidP="004C0786">
      <w:pPr>
        <w:pStyle w:val="Body2"/>
        <w:spacing w:line="276" w:lineRule="auto"/>
        <w:rPr>
          <w:rFonts w:cs="Times New Roman"/>
          <w:color w:val="auto"/>
          <w:lang w:val="lt-LT"/>
        </w:rPr>
      </w:pPr>
      <w:r w:rsidRPr="00C309D1">
        <w:rPr>
          <w:rFonts w:cs="Times New Roman"/>
          <w:color w:val="auto"/>
          <w:lang w:val="lt-LT"/>
        </w:rPr>
        <w:tab/>
      </w:r>
      <w:r w:rsidR="002C4556" w:rsidRPr="00C309D1">
        <w:rPr>
          <w:rFonts w:cs="Times New Roman"/>
          <w:color w:val="auto"/>
          <w:lang w:val="lt-LT"/>
        </w:rPr>
        <w:t>13. Pasiūlymo galiojimo užtikrinimas nereikalaujamas.</w:t>
      </w:r>
    </w:p>
    <w:p w14:paraId="1FA91723" w14:textId="4A78242B" w:rsidR="004C0786" w:rsidRPr="00C309D1" w:rsidRDefault="002C4556" w:rsidP="004C078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C309D1">
        <w:rPr>
          <w:sz w:val="22"/>
          <w:szCs w:val="22"/>
          <w:lang w:val="lt-LT"/>
        </w:rPr>
        <w:tab/>
        <w:t xml:space="preserve">14. </w:t>
      </w:r>
      <w:r w:rsidR="004C0786" w:rsidRPr="00C309D1">
        <w:rPr>
          <w:sz w:val="22"/>
          <w:szCs w:val="22"/>
          <w:lang w:val="lt-LT"/>
        </w:rPr>
        <w:t xml:space="preserve">Pirkime </w:t>
      </w:r>
      <w:r w:rsidR="00A82130" w:rsidRPr="00C309D1">
        <w:rPr>
          <w:sz w:val="22"/>
          <w:szCs w:val="22"/>
          <w:lang w:val="lt-LT"/>
        </w:rPr>
        <w:t>ne</w:t>
      </w:r>
      <w:r w:rsidR="004C0786" w:rsidRPr="00C309D1">
        <w:rPr>
          <w:sz w:val="22"/>
          <w:szCs w:val="22"/>
          <w:lang w:val="lt-LT"/>
        </w:rPr>
        <w:t>reikalaujama pateikti pirkimo objekto pavyzdžių</w:t>
      </w:r>
      <w:r w:rsidR="00A82130" w:rsidRPr="00C309D1">
        <w:rPr>
          <w:sz w:val="22"/>
          <w:szCs w:val="22"/>
          <w:lang w:val="lt-LT"/>
        </w:rPr>
        <w:t>.</w:t>
      </w:r>
    </w:p>
    <w:p w14:paraId="04633ABA" w14:textId="77777777" w:rsidR="00B951EC" w:rsidRPr="00C309D1" w:rsidRDefault="004D35E3" w:rsidP="00B951EC">
      <w:pPr>
        <w:pStyle w:val="Body2"/>
        <w:spacing w:after="0"/>
        <w:rPr>
          <w:rFonts w:cs="Times New Roman"/>
          <w:color w:val="auto"/>
          <w:lang w:val="lt-LT"/>
        </w:rPr>
      </w:pPr>
      <w:r w:rsidRPr="00C309D1">
        <w:rPr>
          <w:rFonts w:cs="Times New Roman"/>
          <w:color w:val="auto"/>
          <w:lang w:val="lt-LT"/>
        </w:rPr>
        <w:tab/>
      </w:r>
      <w:r w:rsidR="00B951EC" w:rsidRPr="00C309D1">
        <w:rPr>
          <w:rFonts w:cs="Times New Roman"/>
          <w:color w:val="auto"/>
          <w:lang w:val="lt-LT"/>
        </w:rPr>
        <w:t>15. PO atsako į CVPIS prašymą dėl pirkimo dokumentų, jei prašymas yra pateiktas likus 9 kalendorinėms dienoms iki pasiūlymų pateikimo termino pabaigos.</w:t>
      </w:r>
    </w:p>
    <w:p w14:paraId="6DD0A3FF" w14:textId="77777777" w:rsidR="00B951EC" w:rsidRPr="00C309D1" w:rsidRDefault="00B951EC" w:rsidP="00B951EC">
      <w:pPr>
        <w:pStyle w:val="Body2"/>
        <w:spacing w:after="0"/>
        <w:rPr>
          <w:rFonts w:cs="Times New Roman"/>
          <w:color w:val="auto"/>
          <w:lang w:val="lt-LT"/>
        </w:rPr>
      </w:pPr>
      <w:r w:rsidRPr="00C309D1">
        <w:rPr>
          <w:rFonts w:cs="Times New Roman"/>
          <w:color w:val="auto"/>
          <w:lang w:val="lt-LT"/>
        </w:rPr>
        <w:tab/>
        <w:t>16. Tiekėjo CVPIS prašymu papildomi pirkimo dokumentai (paaiškinimai ar pataisymai) pateikiami ne vėliau kaip likus 6 kalendorinėms dienoms iki pasiūlymų patei</w:t>
      </w:r>
      <w:bookmarkStart w:id="3" w:name="_GoBack"/>
      <w:bookmarkEnd w:id="3"/>
      <w:r w:rsidRPr="00C309D1">
        <w:rPr>
          <w:rFonts w:cs="Times New Roman"/>
          <w:color w:val="auto"/>
          <w:lang w:val="lt-LT"/>
        </w:rPr>
        <w:t>kimo termino pabaigos, jei jų paprašyta laiku.</w:t>
      </w:r>
    </w:p>
    <w:p w14:paraId="1605A6B6" w14:textId="38EF94A2" w:rsidR="00C309D1" w:rsidRPr="00C309D1" w:rsidRDefault="00B951EC" w:rsidP="00C309D1">
      <w:pPr>
        <w:pStyle w:val="NormalWeb"/>
        <w:spacing w:before="0" w:beforeAutospacing="0" w:after="40" w:afterAutospacing="0"/>
        <w:jc w:val="both"/>
        <w:rPr>
          <w:sz w:val="22"/>
          <w:szCs w:val="22"/>
        </w:rPr>
      </w:pPr>
      <w:r w:rsidRPr="00C309D1">
        <w:rPr>
          <w:sz w:val="22"/>
          <w:szCs w:val="22"/>
        </w:rPr>
        <w:tab/>
        <w:t xml:space="preserve">17. </w:t>
      </w:r>
      <w:r w:rsidR="00C309D1" w:rsidRPr="00C309D1">
        <w:rPr>
          <w:sz w:val="22"/>
          <w:szCs w:val="22"/>
        </w:rPr>
        <w:t>Objekto apžiūra vykdoma pagal suinteresuoto konkurso dalyvio pageidavimą, tačiau ne vėliau kaip likus 10 dienų iki pasiūlymų pateikimo dienos. Apžiūros metu į suinteresuotų konkurso dalyvių klausimus neatsakoma, susitikimo metu objekto apžiūros protokolas nesurašomas.</w:t>
      </w:r>
    </w:p>
    <w:p w14:paraId="24B61A0F" w14:textId="30465A5E" w:rsidR="00712386" w:rsidRPr="00C309D1" w:rsidRDefault="004D35E3" w:rsidP="00C309D1">
      <w:pPr>
        <w:pStyle w:val="Body2"/>
        <w:spacing w:after="0"/>
        <w:rPr>
          <w:rFonts w:cs="Times New Roman"/>
          <w:color w:val="auto"/>
          <w:lang w:val="lt-LT"/>
        </w:rPr>
      </w:pPr>
      <w:r w:rsidRPr="00C309D1">
        <w:rPr>
          <w:rFonts w:cs="Times New Roman"/>
          <w:color w:val="auto"/>
          <w:lang w:val="lt-LT"/>
        </w:rPr>
        <w:tab/>
      </w:r>
      <w:r w:rsidR="0045220C" w:rsidRPr="00C309D1">
        <w:rPr>
          <w:rFonts w:cs="Times New Roman"/>
          <w:color w:val="auto"/>
          <w:lang w:val="lt-LT"/>
        </w:rPr>
        <w:t xml:space="preserve">18. </w:t>
      </w:r>
      <w:r w:rsidR="0020073A" w:rsidRPr="00C309D1">
        <w:rPr>
          <w:rFonts w:cs="Times New Roman"/>
          <w:color w:val="auto"/>
          <w:lang w:val="lt-LT"/>
        </w:rPr>
        <w:t xml:space="preserve">Perkančioji organizacija ekonomiškai naudingiausią pasiūlymą išrenka pagal mažiausią kainą. </w:t>
      </w:r>
      <w:r w:rsidR="002D0FA2" w:rsidRPr="00C309D1">
        <w:rPr>
          <w:rFonts w:cs="Times New Roman"/>
          <w:color w:val="auto"/>
          <w:lang w:val="lt-LT"/>
        </w:rPr>
        <w:t>Maksimali pasiūlymo</w:t>
      </w:r>
      <w:r w:rsidR="0045220C" w:rsidRPr="00C309D1">
        <w:rPr>
          <w:rFonts w:cs="Times New Roman"/>
          <w:color w:val="auto"/>
          <w:lang w:val="lt-LT"/>
        </w:rPr>
        <w:t xml:space="preserve"> (vertinamoji) </w:t>
      </w:r>
      <w:r w:rsidR="002D0FA2" w:rsidRPr="00C309D1">
        <w:rPr>
          <w:rFonts w:cs="Times New Roman"/>
          <w:color w:val="auto"/>
          <w:lang w:val="lt-LT"/>
        </w:rPr>
        <w:t>kaina</w:t>
      </w:r>
      <w:r w:rsidR="0045220C" w:rsidRPr="00C309D1">
        <w:rPr>
          <w:rFonts w:cs="Times New Roman"/>
          <w:color w:val="auto"/>
          <w:lang w:val="lt-LT"/>
        </w:rPr>
        <w:t>, kurią viršijus pasiūlymas bus atmestas, yra tokia</w:t>
      </w:r>
      <w:r w:rsidR="00015B95" w:rsidRPr="00C309D1">
        <w:rPr>
          <w:rFonts w:cs="Times New Roman"/>
          <w:color w:val="auto"/>
          <w:lang w:val="lt-LT"/>
        </w:rPr>
        <w:t>:</w:t>
      </w:r>
    </w:p>
    <w:p w14:paraId="76254BD9" w14:textId="4FC59BB6" w:rsidR="00B0061C" w:rsidRPr="00C309D1" w:rsidRDefault="00B0061C" w:rsidP="0065686A">
      <w:pPr>
        <w:pStyle w:val="Body2"/>
        <w:spacing w:line="276" w:lineRule="auto"/>
        <w:ind w:firstLine="851"/>
        <w:rPr>
          <w:rFonts w:cs="Times New Roman"/>
          <w:color w:val="auto"/>
          <w:lang w:val="lt-LT"/>
        </w:rPr>
      </w:pPr>
      <w:r w:rsidRPr="00C309D1">
        <w:rPr>
          <w:rFonts w:cs="Times New Roman"/>
          <w:color w:val="auto"/>
          <w:lang w:val="lt-LT"/>
        </w:rPr>
        <w:lastRenderedPageBreak/>
        <w:t xml:space="preserve">1 pirkimo dalies –  </w:t>
      </w:r>
      <w:r w:rsidR="000E4CD2" w:rsidRPr="00C309D1">
        <w:rPr>
          <w:rFonts w:cs="Times New Roman"/>
          <w:b/>
        </w:rPr>
        <w:t>38028,92</w:t>
      </w:r>
      <w:r w:rsidRPr="00C309D1">
        <w:rPr>
          <w:rFonts w:cs="Times New Roman"/>
          <w:b/>
          <w:color w:val="auto"/>
          <w:lang w:val="lt-LT"/>
        </w:rPr>
        <w:t>/</w:t>
      </w:r>
      <w:r w:rsidRPr="00C309D1">
        <w:rPr>
          <w:rFonts w:cs="Times New Roman"/>
          <w:color w:val="auto"/>
          <w:lang w:val="lt-LT"/>
        </w:rPr>
        <w:t xml:space="preserve"> </w:t>
      </w:r>
      <w:r w:rsidR="000E4CD2" w:rsidRPr="00C309D1">
        <w:rPr>
          <w:rFonts w:cs="Times New Roman"/>
          <w:b/>
        </w:rPr>
        <w:t>46014,99</w:t>
      </w:r>
      <w:r w:rsidR="000E4CD2" w:rsidRPr="00C309D1">
        <w:rPr>
          <w:rFonts w:cs="Times New Roman"/>
        </w:rPr>
        <w:t xml:space="preserve"> </w:t>
      </w:r>
      <w:r w:rsidRPr="00C309D1">
        <w:rPr>
          <w:rFonts w:cs="Times New Roman"/>
          <w:color w:val="auto"/>
          <w:lang w:val="lt-LT"/>
        </w:rPr>
        <w:t>Eur be / su PVM.</w:t>
      </w:r>
    </w:p>
    <w:p w14:paraId="0606F3AE" w14:textId="0DA65E25" w:rsidR="00C35947" w:rsidRPr="00C309D1" w:rsidRDefault="00C35947" w:rsidP="0065686A">
      <w:pPr>
        <w:pStyle w:val="Body2"/>
        <w:spacing w:line="276" w:lineRule="auto"/>
        <w:ind w:firstLine="851"/>
        <w:rPr>
          <w:rFonts w:cs="Times New Roman"/>
          <w:i/>
          <w:color w:val="auto"/>
          <w:lang w:val="lt-LT"/>
        </w:rPr>
      </w:pPr>
      <w:r w:rsidRPr="00C309D1">
        <w:rPr>
          <w:rFonts w:cs="Times New Roman"/>
          <w:i/>
          <w:color w:val="auto"/>
          <w:lang w:val="lt-LT"/>
        </w:rPr>
        <w:t xml:space="preserve">Pastaba dėl taikomo PVM tarifo dydžio. PO kainos suplanuotos taikant </w:t>
      </w:r>
      <w:r w:rsidR="002D58B5" w:rsidRPr="00C309D1">
        <w:rPr>
          <w:rFonts w:cs="Times New Roman"/>
          <w:i/>
          <w:color w:val="auto"/>
          <w:lang w:val="lt-LT"/>
        </w:rPr>
        <w:t xml:space="preserve">21 </w:t>
      </w:r>
      <w:r w:rsidR="00483B81" w:rsidRPr="00C309D1">
        <w:rPr>
          <w:rFonts w:cs="Times New Roman"/>
          <w:i/>
          <w:color w:val="auto"/>
          <w:lang w:val="lt-LT"/>
        </w:rPr>
        <w:t xml:space="preserve"> </w:t>
      </w:r>
      <w:r w:rsidRPr="00C309D1">
        <w:rPr>
          <w:rFonts w:cs="Times New Roman"/>
          <w:i/>
          <w:color w:val="auto"/>
          <w:lang w:val="lt-LT"/>
        </w:rPr>
        <w:t xml:space="preserve">% PVM tarifą, </w:t>
      </w:r>
    </w:p>
    <w:p w14:paraId="569DFD30" w14:textId="7E936C60" w:rsidR="00C35947" w:rsidRPr="00C309D1" w:rsidRDefault="00C35947" w:rsidP="0065686A">
      <w:pPr>
        <w:pStyle w:val="Body2"/>
        <w:spacing w:line="276" w:lineRule="auto"/>
        <w:ind w:firstLine="720"/>
        <w:rPr>
          <w:rFonts w:cs="Times New Roman"/>
          <w:i/>
          <w:color w:val="auto"/>
          <w:lang w:val="lt-LT"/>
        </w:rPr>
      </w:pPr>
      <w:r w:rsidRPr="00C309D1">
        <w:rPr>
          <w:rFonts w:cs="Times New Roman"/>
          <w:i/>
          <w:color w:val="auto"/>
          <w:lang w:val="lt-LT"/>
        </w:rPr>
        <w:t xml:space="preserve">Tais atvejais, kai tiekėjas teikia pasiūlymą </w:t>
      </w:r>
      <w:r w:rsidRPr="00C309D1">
        <w:rPr>
          <w:rFonts w:cs="Times New Roman"/>
          <w:i/>
          <w:color w:val="000000" w:themeColor="text1"/>
          <w:lang w:val="lt-LT"/>
        </w:rPr>
        <w:t xml:space="preserve">ir taiko kitokį nei PO suplanuotas PVM tarifas, tiekėjas kartu su </w:t>
      </w:r>
      <w:r w:rsidRPr="00C309D1">
        <w:rPr>
          <w:rFonts w:cs="Times New Roman"/>
          <w:i/>
          <w:color w:val="auto"/>
          <w:lang w:val="lt-LT"/>
        </w:rPr>
        <w:t>pasiūlymu pateikia laisvos formos dokumentą, kuriame nurodo priežastis, dėl kurių taikomas jo pasirinktas PVM tarifas.</w:t>
      </w:r>
      <w:r w:rsidR="00733D66">
        <w:rPr>
          <w:rFonts w:cs="Times New Roman"/>
          <w:i/>
          <w:color w:val="auto"/>
          <w:lang w:val="lt-LT"/>
        </w:rPr>
        <w:t xml:space="preserve"> </w:t>
      </w:r>
      <w:proofErr w:type="spellStart"/>
      <w:r w:rsidR="00733D66">
        <w:rPr>
          <w:rStyle w:val="markvyarpuvwm"/>
          <w:rFonts w:ascii="Aptos" w:hAnsi="Aptos"/>
          <w:i/>
          <w:iCs/>
          <w:bdr w:val="none" w:sz="0" w:space="0" w:color="auto" w:frame="1"/>
          <w:shd w:val="clear" w:color="auto" w:fill="FFFFFF"/>
        </w:rPr>
        <w:t>Atmesdama</w:t>
      </w:r>
      <w:proofErr w:type="spellEnd"/>
      <w:r w:rsidR="00733D66">
        <w:rPr>
          <w:rFonts w:ascii="Aptos" w:hAnsi="Aptos"/>
          <w:i/>
          <w:iCs/>
          <w:shd w:val="clear" w:color="auto" w:fill="FFFFFF"/>
        </w:rPr>
        <w:t> </w:t>
      </w:r>
      <w:proofErr w:type="spellStart"/>
      <w:r w:rsidR="00733D66">
        <w:rPr>
          <w:rFonts w:ascii="Aptos" w:hAnsi="Aptos"/>
          <w:i/>
          <w:iCs/>
          <w:shd w:val="clear" w:color="auto" w:fill="FFFFFF"/>
        </w:rPr>
        <w:t>pasiūlymus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dėl</w:t>
      </w:r>
      <w:proofErr w:type="spellEnd"/>
      <w:r w:rsidR="00733D66">
        <w:rPr>
          <w:rFonts w:ascii="Aptos" w:hAnsi="Aptos"/>
          <w:i/>
          <w:iCs/>
          <w:shd w:val="clear" w:color="auto" w:fill="FFFFFF"/>
        </w:rPr>
        <w:t xml:space="preserve"> per </w:t>
      </w:r>
      <w:proofErr w:type="spellStart"/>
      <w:r w:rsidR="00733D66">
        <w:rPr>
          <w:rFonts w:ascii="Aptos" w:hAnsi="Aptos"/>
          <w:i/>
          <w:iCs/>
          <w:shd w:val="clear" w:color="auto" w:fill="FFFFFF"/>
        </w:rPr>
        <w:t>didelės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pasiūlymo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kainos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perkančioji</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organizacija</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vertins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galutines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pasiūlymų</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kainas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su</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visais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mokesčiais</w:t>
      </w:r>
      <w:proofErr w:type="spellEnd"/>
      <w:r w:rsidR="00733D66">
        <w:rPr>
          <w:rFonts w:ascii="Aptos" w:hAnsi="Aptos"/>
          <w:i/>
          <w:iCs/>
          <w:shd w:val="clear" w:color="auto" w:fill="FFFFFF"/>
        </w:rPr>
        <w:t xml:space="preserve">, t. y., </w:t>
      </w:r>
      <w:proofErr w:type="spellStart"/>
      <w:r w:rsidR="00733D66">
        <w:rPr>
          <w:rFonts w:ascii="Aptos" w:hAnsi="Aptos"/>
          <w:i/>
          <w:iCs/>
          <w:shd w:val="clear" w:color="auto" w:fill="FFFFFF"/>
        </w:rPr>
        <w:t>įskaitant</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tiekėjo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nurodytą</w:t>
      </w:r>
      <w:proofErr w:type="spellEnd"/>
      <w:r w:rsidR="00733D66">
        <w:rPr>
          <w:rFonts w:ascii="Aptos" w:hAnsi="Aptos"/>
          <w:i/>
          <w:iCs/>
          <w:shd w:val="clear" w:color="auto" w:fill="FFFFFF"/>
        </w:rPr>
        <w:t xml:space="preserve"> PVM </w:t>
      </w:r>
      <w:proofErr w:type="spellStart"/>
      <w:r w:rsidR="00733D66">
        <w:rPr>
          <w:rFonts w:ascii="Aptos" w:hAnsi="Aptos"/>
          <w:i/>
          <w:iCs/>
          <w:shd w:val="clear" w:color="auto" w:fill="FFFFFF"/>
        </w:rPr>
        <w:t>bei</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dėl</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sutarties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sudarymo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su</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viešojo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pirkimo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laimėtoju</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perkančiosios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organizacijos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įgyjamas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mokestines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prievoles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ar</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teises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Pažymėtina</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kad</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užsienio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tiekėjų</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pasiūlymai</w:t>
      </w:r>
      <w:proofErr w:type="spellEnd"/>
      <w:r w:rsidR="00733D66">
        <w:rPr>
          <w:rFonts w:ascii="Aptos" w:hAnsi="Aptos"/>
          <w:i/>
          <w:iCs/>
          <w:shd w:val="clear" w:color="auto" w:fill="FFFFFF"/>
        </w:rPr>
        <w:t xml:space="preserve"> bus </w:t>
      </w:r>
      <w:proofErr w:type="spellStart"/>
      <w:r w:rsidR="00733D66">
        <w:rPr>
          <w:rFonts w:ascii="Aptos" w:hAnsi="Aptos"/>
          <w:i/>
          <w:iCs/>
          <w:shd w:val="clear" w:color="auto" w:fill="FFFFFF"/>
        </w:rPr>
        <w:t>vertinami</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pridėjus</w:t>
      </w:r>
      <w:proofErr w:type="spellEnd"/>
      <w:r w:rsidR="00733D66">
        <w:rPr>
          <w:rFonts w:ascii="Aptos" w:hAnsi="Aptos"/>
          <w:i/>
          <w:iCs/>
          <w:shd w:val="clear" w:color="auto" w:fill="FFFFFF"/>
        </w:rPr>
        <w:t xml:space="preserve"> 21 proc PVM, </w:t>
      </w:r>
      <w:proofErr w:type="spellStart"/>
      <w:proofErr w:type="gramStart"/>
      <w:r w:rsidR="00733D66">
        <w:rPr>
          <w:rFonts w:ascii="Aptos" w:hAnsi="Aptos"/>
          <w:i/>
          <w:iCs/>
          <w:shd w:val="clear" w:color="auto" w:fill="FFFFFF"/>
        </w:rPr>
        <w:t>nes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perkančioji</w:t>
      </w:r>
      <w:proofErr w:type="spellEnd"/>
      <w:proofErr w:type="gramEnd"/>
      <w:r w:rsidR="00733D66">
        <w:rPr>
          <w:rFonts w:ascii="Aptos" w:hAnsi="Aptos"/>
          <w:i/>
          <w:iCs/>
          <w:shd w:val="clear" w:color="auto" w:fill="FFFFFF"/>
        </w:rPr>
        <w:t xml:space="preserve"> </w:t>
      </w:r>
      <w:proofErr w:type="spellStart"/>
      <w:r w:rsidR="00733D66">
        <w:rPr>
          <w:rFonts w:ascii="Aptos" w:hAnsi="Aptos"/>
          <w:i/>
          <w:iCs/>
          <w:shd w:val="clear" w:color="auto" w:fill="FFFFFF"/>
        </w:rPr>
        <w:t>organizacija</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privalo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apskaičiuoti</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ir</w:t>
      </w:r>
      <w:proofErr w:type="spellEnd"/>
      <w:r w:rsidR="00733D66">
        <w:rPr>
          <w:rFonts w:ascii="Aptos" w:hAnsi="Aptos"/>
          <w:i/>
          <w:iCs/>
          <w:shd w:val="clear" w:color="auto" w:fill="FFFFFF"/>
        </w:rPr>
        <w:t xml:space="preserve"> į </w:t>
      </w:r>
      <w:proofErr w:type="spellStart"/>
      <w:r w:rsidR="00733D66">
        <w:rPr>
          <w:rFonts w:ascii="Aptos" w:hAnsi="Aptos"/>
          <w:i/>
          <w:iCs/>
          <w:shd w:val="clear" w:color="auto" w:fill="FFFFFF"/>
        </w:rPr>
        <w:t>Lietuvos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biudžetą</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sumokėti</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pardavimo</w:t>
      </w:r>
      <w:proofErr w:type="spellEnd"/>
      <w:r w:rsidR="00733D66">
        <w:rPr>
          <w:rFonts w:ascii="Aptos" w:hAnsi="Aptos"/>
          <w:i/>
          <w:iCs/>
          <w:shd w:val="clear" w:color="auto" w:fill="FFFFFF"/>
        </w:rPr>
        <w:t xml:space="preserve"> PVM </w:t>
      </w:r>
      <w:proofErr w:type="spellStart"/>
      <w:r w:rsidR="00733D66">
        <w:rPr>
          <w:rFonts w:ascii="Aptos" w:hAnsi="Aptos"/>
          <w:i/>
          <w:iCs/>
          <w:shd w:val="clear" w:color="auto" w:fill="FFFFFF"/>
        </w:rPr>
        <w:t>už</w:t>
      </w:r>
      <w:proofErr w:type="spellEnd"/>
      <w:r w:rsidR="00733D66">
        <w:rPr>
          <w:rFonts w:ascii="Aptos" w:hAnsi="Aptos"/>
          <w:i/>
          <w:iCs/>
          <w:shd w:val="clear" w:color="auto" w:fill="FFFFFF"/>
        </w:rPr>
        <w:t xml:space="preserve"> jai </w:t>
      </w:r>
      <w:proofErr w:type="spellStart"/>
      <w:r w:rsidR="00733D66">
        <w:rPr>
          <w:rFonts w:ascii="Aptos" w:hAnsi="Aptos"/>
          <w:i/>
          <w:iCs/>
          <w:shd w:val="clear" w:color="auto" w:fill="FFFFFF"/>
        </w:rPr>
        <w:t>šalies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teritorijoje</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užsienio</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asmens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suteiktas</w:t>
      </w:r>
      <w:proofErr w:type="spellEnd"/>
      <w:r w:rsidR="00733D66">
        <w:rPr>
          <w:rFonts w:ascii="Aptos" w:hAnsi="Aptos"/>
          <w:i/>
          <w:iCs/>
          <w:shd w:val="clear" w:color="auto" w:fill="FFFFFF"/>
        </w:rPr>
        <w:t xml:space="preserve"> </w:t>
      </w:r>
      <w:proofErr w:type="spellStart"/>
      <w:r w:rsidR="00733D66">
        <w:rPr>
          <w:rFonts w:ascii="Aptos" w:hAnsi="Aptos"/>
          <w:i/>
          <w:iCs/>
          <w:shd w:val="clear" w:color="auto" w:fill="FFFFFF"/>
        </w:rPr>
        <w:t>paslaugas</w:t>
      </w:r>
      <w:proofErr w:type="spellEnd"/>
      <w:r w:rsidR="00733D66">
        <w:rPr>
          <w:rFonts w:ascii="Aptos" w:hAnsi="Aptos"/>
          <w:i/>
          <w:iCs/>
          <w:shd w:val="clear" w:color="auto" w:fill="FFFFFF"/>
        </w:rPr>
        <w:t>.</w:t>
      </w:r>
    </w:p>
    <w:p w14:paraId="64CB9EAD" w14:textId="3534005A" w:rsidR="0045220C" w:rsidRPr="00C309D1" w:rsidRDefault="00685C89" w:rsidP="0065686A">
      <w:pPr>
        <w:pStyle w:val="Body2"/>
        <w:spacing w:line="276" w:lineRule="auto"/>
        <w:rPr>
          <w:rFonts w:cs="Times New Roman"/>
          <w:color w:val="auto"/>
          <w:lang w:val="lt-LT"/>
        </w:rPr>
      </w:pPr>
      <w:r w:rsidRPr="00C309D1">
        <w:rPr>
          <w:rFonts w:cs="Times New Roman"/>
          <w:color w:val="auto"/>
          <w:lang w:val="lt-LT"/>
        </w:rPr>
        <w:tab/>
      </w:r>
      <w:r w:rsidR="0045220C" w:rsidRPr="00C309D1">
        <w:rPr>
          <w:rFonts w:cs="Times New Roman"/>
          <w:color w:val="auto"/>
          <w:lang w:val="lt-LT"/>
        </w:rPr>
        <w:t>19. Elektroninis aukcionas pirkime nebus rengiamas.</w:t>
      </w:r>
    </w:p>
    <w:p w14:paraId="72933081" w14:textId="212FD59E" w:rsidR="001F5A47" w:rsidRPr="00C309D1" w:rsidRDefault="0045220C" w:rsidP="001330AE">
      <w:pPr>
        <w:pStyle w:val="NormalWeb"/>
        <w:spacing w:before="0" w:beforeAutospacing="0" w:after="40" w:afterAutospacing="0" w:line="276" w:lineRule="auto"/>
        <w:jc w:val="both"/>
        <w:rPr>
          <w:sz w:val="22"/>
          <w:szCs w:val="22"/>
        </w:rPr>
      </w:pPr>
      <w:r w:rsidRPr="00C309D1">
        <w:rPr>
          <w:sz w:val="22"/>
          <w:szCs w:val="22"/>
        </w:rPr>
        <w:tab/>
      </w:r>
      <w:r w:rsidR="001F5A47" w:rsidRPr="00C309D1">
        <w:rPr>
          <w:sz w:val="22"/>
          <w:szCs w:val="22"/>
        </w:rPr>
        <w:t>20. Tiekėjo pasiūlymo forma pateikta SPS 4 priede “Pasiūlymo forma”.</w:t>
      </w:r>
    </w:p>
    <w:p w14:paraId="0BB563D6" w14:textId="61C1F82F" w:rsidR="002878F8" w:rsidRPr="00C309D1" w:rsidRDefault="00CE6B16" w:rsidP="00C309D1">
      <w:pPr>
        <w:pStyle w:val="NormalWeb"/>
        <w:spacing w:before="0" w:beforeAutospacing="0" w:after="40" w:afterAutospacing="0"/>
        <w:jc w:val="both"/>
        <w:rPr>
          <w:sz w:val="22"/>
          <w:szCs w:val="22"/>
        </w:rPr>
      </w:pPr>
      <w:r w:rsidRPr="00C309D1">
        <w:rPr>
          <w:sz w:val="22"/>
          <w:szCs w:val="22"/>
        </w:rPr>
        <w:t xml:space="preserve">             </w:t>
      </w:r>
      <w:r w:rsidR="002878F8" w:rsidRPr="00C309D1">
        <w:rPr>
          <w:sz w:val="22"/>
          <w:szCs w:val="22"/>
        </w:rPr>
        <w:tab/>
        <w:t>2</w:t>
      </w:r>
      <w:r w:rsidR="00C309D1" w:rsidRPr="00C309D1">
        <w:rPr>
          <w:sz w:val="22"/>
          <w:szCs w:val="22"/>
        </w:rPr>
        <w:t>1</w:t>
      </w:r>
      <w:r w:rsidR="002878F8" w:rsidRPr="00C309D1">
        <w:rPr>
          <w:sz w:val="22"/>
          <w:szCs w:val="22"/>
        </w:rPr>
        <w:t xml:space="preserve">. </w:t>
      </w:r>
      <w:r w:rsidR="008E6B20" w:rsidRPr="00C309D1">
        <w:rPr>
          <w:sz w:val="22"/>
          <w:szCs w:val="22"/>
        </w:rPr>
        <w:t>Sutarties įvykdymo užtikrinimas nereikalaujamas</w:t>
      </w:r>
      <w:r w:rsidR="002878F8" w:rsidRPr="00C309D1">
        <w:rPr>
          <w:sz w:val="22"/>
          <w:szCs w:val="22"/>
        </w:rPr>
        <w:t xml:space="preserve">. </w:t>
      </w:r>
    </w:p>
    <w:p w14:paraId="167B91A8" w14:textId="660F475D" w:rsidR="008F4BF6" w:rsidRPr="00C309D1" w:rsidRDefault="00C523EA" w:rsidP="001330AE">
      <w:pPr>
        <w:pStyle w:val="NormalWeb"/>
        <w:spacing w:before="0" w:beforeAutospacing="0" w:after="40" w:afterAutospacing="0" w:line="276" w:lineRule="auto"/>
        <w:jc w:val="both"/>
        <w:rPr>
          <w:sz w:val="22"/>
          <w:szCs w:val="22"/>
        </w:rPr>
      </w:pPr>
      <w:r w:rsidRPr="00C309D1">
        <w:rPr>
          <w:sz w:val="22"/>
          <w:szCs w:val="22"/>
        </w:rPr>
        <w:tab/>
      </w:r>
      <w:r w:rsidR="008F4BF6" w:rsidRPr="00C309D1">
        <w:rPr>
          <w:sz w:val="22"/>
          <w:szCs w:val="22"/>
        </w:rPr>
        <w:t>2</w:t>
      </w:r>
      <w:r w:rsidR="00C309D1" w:rsidRPr="00C309D1">
        <w:rPr>
          <w:sz w:val="22"/>
          <w:szCs w:val="22"/>
        </w:rPr>
        <w:t>2</w:t>
      </w:r>
      <w:r w:rsidR="008F4BF6" w:rsidRPr="00C309D1">
        <w:rPr>
          <w:sz w:val="22"/>
          <w:szCs w:val="22"/>
        </w:rPr>
        <w:t xml:space="preserve">. </w:t>
      </w:r>
      <w:r w:rsidR="004024D1" w:rsidRPr="00C309D1">
        <w:rPr>
          <w:sz w:val="22"/>
          <w:szCs w:val="22"/>
        </w:rPr>
        <w:t>Įsigyti prekių naudojantis Centrinės perkančiosios organizacijos  (toliau – CPO LT) elektroniniu katalogu galimybės nėra, nes prekių CPO  LT elektroniniame kataloge nesiūloma.</w:t>
      </w:r>
    </w:p>
    <w:p w14:paraId="706F8C24" w14:textId="520839D0" w:rsidR="008554AC" w:rsidRPr="00C309D1" w:rsidRDefault="00C35947" w:rsidP="008554AC">
      <w:pPr>
        <w:pStyle w:val="NormalWeb"/>
        <w:spacing w:before="0" w:beforeAutospacing="0" w:after="0" w:afterAutospacing="0" w:line="276" w:lineRule="auto"/>
        <w:ind w:firstLine="720"/>
        <w:jc w:val="both"/>
        <w:rPr>
          <w:sz w:val="22"/>
          <w:szCs w:val="22"/>
        </w:rPr>
      </w:pPr>
      <w:r w:rsidRPr="00C309D1">
        <w:rPr>
          <w:sz w:val="22"/>
          <w:szCs w:val="22"/>
        </w:rPr>
        <w:t>2</w:t>
      </w:r>
      <w:r w:rsidR="00C309D1" w:rsidRPr="00C309D1">
        <w:rPr>
          <w:sz w:val="22"/>
          <w:szCs w:val="22"/>
        </w:rPr>
        <w:t>3</w:t>
      </w:r>
      <w:r w:rsidRPr="00C309D1">
        <w:rPr>
          <w:sz w:val="22"/>
          <w:szCs w:val="22"/>
        </w:rPr>
        <w:t xml:space="preserve">. </w:t>
      </w:r>
      <w:r w:rsidR="008554AC" w:rsidRPr="00C309D1">
        <w:rPr>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2B2637" w:rsidRPr="00C309D1">
        <w:rPr>
          <w:sz w:val="22"/>
          <w:szCs w:val="22"/>
        </w:rPr>
        <w:t>.</w:t>
      </w:r>
      <w:r w:rsidR="008554AC" w:rsidRPr="00C309D1">
        <w:rPr>
          <w:sz w:val="22"/>
          <w:szCs w:val="22"/>
        </w:rPr>
        <w:t xml:space="preserve">  </w:t>
      </w:r>
      <w:r w:rsidR="00B80DD7" w:rsidRPr="00C309D1">
        <w:rPr>
          <w:sz w:val="22"/>
          <w:szCs w:val="22"/>
        </w:rPr>
        <w:t xml:space="preserve">Aplinkosauginiai reikalavimai nustatyti Prekių pirkimo-pardavimo specialiųjų sąlygų 12.1. </w:t>
      </w:r>
      <w:r w:rsidR="006C5976" w:rsidRPr="00C309D1">
        <w:rPr>
          <w:sz w:val="22"/>
          <w:szCs w:val="22"/>
        </w:rPr>
        <w:t xml:space="preserve">ir 12.2. </w:t>
      </w:r>
      <w:r w:rsidR="00B80DD7" w:rsidRPr="00C309D1">
        <w:rPr>
          <w:sz w:val="22"/>
          <w:szCs w:val="22"/>
        </w:rPr>
        <w:t>punkt</w:t>
      </w:r>
      <w:r w:rsidR="006C5976" w:rsidRPr="00C309D1">
        <w:rPr>
          <w:sz w:val="22"/>
          <w:szCs w:val="22"/>
        </w:rPr>
        <w:t>uose.</w:t>
      </w:r>
    </w:p>
    <w:p w14:paraId="46F5B081" w14:textId="77777777" w:rsidR="00AC4618" w:rsidRPr="00C309D1" w:rsidRDefault="00AC4618" w:rsidP="0065686A">
      <w:pPr>
        <w:pStyle w:val="NormalWeb"/>
        <w:spacing w:before="0" w:beforeAutospacing="0" w:after="0" w:afterAutospacing="0" w:line="276" w:lineRule="auto"/>
        <w:ind w:firstLine="720"/>
        <w:jc w:val="both"/>
        <w:rPr>
          <w:color w:val="FF0000"/>
          <w:sz w:val="22"/>
          <w:szCs w:val="22"/>
        </w:rPr>
      </w:pPr>
    </w:p>
    <w:p w14:paraId="03B93861" w14:textId="7866B27E" w:rsidR="001F5A47" w:rsidRPr="00C309D1" w:rsidRDefault="001F5A47" w:rsidP="00725A18">
      <w:pPr>
        <w:pStyle w:val="Body2"/>
        <w:ind w:firstLine="709"/>
        <w:rPr>
          <w:rFonts w:cs="Times New Roman"/>
          <w:color w:val="auto"/>
          <w:lang w:val="lt-LT"/>
        </w:rPr>
      </w:pPr>
      <w:r w:rsidRPr="00C309D1">
        <w:rPr>
          <w:rFonts w:cs="Times New Roman"/>
          <w:color w:val="auto"/>
          <w:lang w:val="lt-LT"/>
        </w:rPr>
        <w:t>SPS priedai:</w:t>
      </w:r>
    </w:p>
    <w:p w14:paraId="73B484AD" w14:textId="32BAC685" w:rsidR="001F5A47" w:rsidRPr="00C309D1" w:rsidRDefault="001F5A47" w:rsidP="009E18D7">
      <w:pPr>
        <w:pStyle w:val="NormalWeb"/>
        <w:spacing w:before="0" w:beforeAutospacing="0" w:after="40" w:afterAutospacing="0"/>
        <w:jc w:val="both"/>
        <w:rPr>
          <w:sz w:val="22"/>
          <w:szCs w:val="22"/>
        </w:rPr>
      </w:pPr>
      <w:r w:rsidRPr="00C309D1">
        <w:rPr>
          <w:sz w:val="22"/>
          <w:szCs w:val="22"/>
        </w:rPr>
        <w:t>1.</w:t>
      </w:r>
      <w:r w:rsidR="00A35A93" w:rsidRPr="00C309D1">
        <w:rPr>
          <w:sz w:val="22"/>
          <w:szCs w:val="22"/>
        </w:rPr>
        <w:t xml:space="preserve"> </w:t>
      </w:r>
      <w:r w:rsidR="005A40D2" w:rsidRPr="00C309D1">
        <w:rPr>
          <w:sz w:val="22"/>
          <w:szCs w:val="22"/>
        </w:rPr>
        <w:t>„Techninė specifikacija“</w:t>
      </w:r>
    </w:p>
    <w:p w14:paraId="6F52DDD3" w14:textId="71AA4288" w:rsidR="001F5A47" w:rsidRPr="00C309D1" w:rsidRDefault="001F5A47" w:rsidP="009E18D7">
      <w:pPr>
        <w:pStyle w:val="NormalWeb"/>
        <w:spacing w:before="0" w:beforeAutospacing="0" w:after="40" w:afterAutospacing="0"/>
        <w:jc w:val="both"/>
        <w:rPr>
          <w:sz w:val="22"/>
          <w:szCs w:val="22"/>
        </w:rPr>
      </w:pPr>
      <w:r w:rsidRPr="00C309D1">
        <w:rPr>
          <w:sz w:val="22"/>
          <w:szCs w:val="22"/>
        </w:rPr>
        <w:t>2. „Viešo</w:t>
      </w:r>
      <w:r w:rsidR="001F21F3" w:rsidRPr="00C309D1">
        <w:rPr>
          <w:sz w:val="22"/>
          <w:szCs w:val="22"/>
        </w:rPr>
        <w:t>jo pirkimo sutarties projektas“</w:t>
      </w:r>
    </w:p>
    <w:p w14:paraId="5914E6F4" w14:textId="1B16D2D7" w:rsidR="001F5A47" w:rsidRPr="00C309D1" w:rsidRDefault="001F5A47" w:rsidP="009E18D7">
      <w:pPr>
        <w:pStyle w:val="NormalWeb"/>
        <w:spacing w:before="0" w:beforeAutospacing="0" w:after="40" w:afterAutospacing="0"/>
        <w:jc w:val="both"/>
        <w:rPr>
          <w:sz w:val="22"/>
          <w:szCs w:val="22"/>
        </w:rPr>
      </w:pPr>
      <w:r w:rsidRPr="00C309D1">
        <w:rPr>
          <w:sz w:val="22"/>
          <w:szCs w:val="22"/>
        </w:rPr>
        <w:t>3.</w:t>
      </w:r>
      <w:r w:rsidR="00A35A93" w:rsidRPr="00C309D1">
        <w:rPr>
          <w:sz w:val="22"/>
          <w:szCs w:val="22"/>
        </w:rPr>
        <w:t xml:space="preserve"> </w:t>
      </w:r>
      <w:r w:rsidR="001F21F3" w:rsidRPr="00C309D1">
        <w:rPr>
          <w:sz w:val="22"/>
          <w:szCs w:val="22"/>
        </w:rPr>
        <w:t>“EBVPD failas/šablonas“</w:t>
      </w:r>
    </w:p>
    <w:p w14:paraId="11ED0FDC" w14:textId="462B3CA1" w:rsidR="0022150C" w:rsidRPr="00C309D1" w:rsidRDefault="0057791C" w:rsidP="009E18D7">
      <w:pPr>
        <w:pStyle w:val="NormalWeb"/>
        <w:spacing w:before="0" w:beforeAutospacing="0" w:after="40" w:afterAutospacing="0"/>
        <w:jc w:val="both"/>
        <w:rPr>
          <w:sz w:val="22"/>
          <w:szCs w:val="22"/>
        </w:rPr>
      </w:pPr>
      <w:r w:rsidRPr="00C309D1">
        <w:rPr>
          <w:sz w:val="22"/>
          <w:szCs w:val="22"/>
        </w:rPr>
        <w:t xml:space="preserve">4. “Pasiūlymo forma” </w:t>
      </w:r>
    </w:p>
    <w:p w14:paraId="03C1BA1E" w14:textId="20A6DA62" w:rsidR="0051660D" w:rsidRPr="00C309D1" w:rsidRDefault="0051660D" w:rsidP="009E18D7">
      <w:pPr>
        <w:pStyle w:val="NormalWeb"/>
        <w:spacing w:before="0" w:beforeAutospacing="0" w:after="40" w:afterAutospacing="0"/>
        <w:jc w:val="both"/>
        <w:rPr>
          <w:sz w:val="22"/>
          <w:szCs w:val="22"/>
        </w:rPr>
      </w:pPr>
      <w:r w:rsidRPr="00C309D1">
        <w:rPr>
          <w:sz w:val="22"/>
          <w:szCs w:val="22"/>
        </w:rPr>
        <w:t>5. „Nacionalinio saugumo atitikties reikalavimų deklaracija“</w:t>
      </w:r>
    </w:p>
    <w:sectPr w:rsidR="0051660D" w:rsidRPr="00C309D1" w:rsidSect="00FA29AB">
      <w:footerReference w:type="default" r:id="rId8"/>
      <w:pgSz w:w="11900" w:h="16840"/>
      <w:pgMar w:top="709" w:right="567" w:bottom="426" w:left="1077"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22EFC" w14:textId="77777777" w:rsidR="00D32B72" w:rsidRDefault="00D32B72">
      <w:r>
        <w:separator/>
      </w:r>
    </w:p>
  </w:endnote>
  <w:endnote w:type="continuationSeparator" w:id="0">
    <w:p w14:paraId="44E4E134" w14:textId="77777777" w:rsidR="00D32B72" w:rsidRDefault="00D3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7C05E" w14:textId="77777777" w:rsidR="00D32B72" w:rsidRDefault="00D32B72">
      <w:r>
        <w:separator/>
      </w:r>
    </w:p>
  </w:footnote>
  <w:footnote w:type="continuationSeparator" w:id="0">
    <w:p w14:paraId="40E5063C" w14:textId="77777777" w:rsidR="00D32B72" w:rsidRDefault="00D32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4"/>
  </w:num>
  <w:num w:numId="5">
    <w:abstractNumId w:val="5"/>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39D8"/>
    <w:rsid w:val="00035C04"/>
    <w:rsid w:val="00035CF8"/>
    <w:rsid w:val="000412EE"/>
    <w:rsid w:val="00043DE1"/>
    <w:rsid w:val="000452B0"/>
    <w:rsid w:val="00060C6F"/>
    <w:rsid w:val="0006315D"/>
    <w:rsid w:val="00066DC1"/>
    <w:rsid w:val="000711E7"/>
    <w:rsid w:val="00075FF1"/>
    <w:rsid w:val="00090B62"/>
    <w:rsid w:val="00096A56"/>
    <w:rsid w:val="000A2D9E"/>
    <w:rsid w:val="000A6EB6"/>
    <w:rsid w:val="000B1CBB"/>
    <w:rsid w:val="000C6CC4"/>
    <w:rsid w:val="000D0227"/>
    <w:rsid w:val="000D4432"/>
    <w:rsid w:val="000E4515"/>
    <w:rsid w:val="000E4CD2"/>
    <w:rsid w:val="000E6226"/>
    <w:rsid w:val="000E6297"/>
    <w:rsid w:val="000E6501"/>
    <w:rsid w:val="000F029A"/>
    <w:rsid w:val="000F4AB5"/>
    <w:rsid w:val="0010017A"/>
    <w:rsid w:val="001033B8"/>
    <w:rsid w:val="0010359F"/>
    <w:rsid w:val="001051F0"/>
    <w:rsid w:val="00123DE3"/>
    <w:rsid w:val="00127E2F"/>
    <w:rsid w:val="001330AE"/>
    <w:rsid w:val="0013522E"/>
    <w:rsid w:val="00135692"/>
    <w:rsid w:val="00135BA9"/>
    <w:rsid w:val="00140697"/>
    <w:rsid w:val="0014690F"/>
    <w:rsid w:val="00152DD8"/>
    <w:rsid w:val="00167336"/>
    <w:rsid w:val="0017050D"/>
    <w:rsid w:val="00173E21"/>
    <w:rsid w:val="00177FFD"/>
    <w:rsid w:val="00183564"/>
    <w:rsid w:val="0018526B"/>
    <w:rsid w:val="001878F1"/>
    <w:rsid w:val="00191B6A"/>
    <w:rsid w:val="001A0B19"/>
    <w:rsid w:val="001A221E"/>
    <w:rsid w:val="001A293C"/>
    <w:rsid w:val="001A5A6D"/>
    <w:rsid w:val="001B248B"/>
    <w:rsid w:val="001B713F"/>
    <w:rsid w:val="001C2F12"/>
    <w:rsid w:val="001C6FDB"/>
    <w:rsid w:val="001C74BA"/>
    <w:rsid w:val="001D36C9"/>
    <w:rsid w:val="001D3ACD"/>
    <w:rsid w:val="001E7E09"/>
    <w:rsid w:val="001F09C4"/>
    <w:rsid w:val="001F21F3"/>
    <w:rsid w:val="001F3A9B"/>
    <w:rsid w:val="001F5A47"/>
    <w:rsid w:val="0020073A"/>
    <w:rsid w:val="00203AFF"/>
    <w:rsid w:val="002048DE"/>
    <w:rsid w:val="002076EB"/>
    <w:rsid w:val="0021323C"/>
    <w:rsid w:val="00217CFA"/>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B7B"/>
    <w:rsid w:val="002878F8"/>
    <w:rsid w:val="00292230"/>
    <w:rsid w:val="002A2B67"/>
    <w:rsid w:val="002A5265"/>
    <w:rsid w:val="002A5CD2"/>
    <w:rsid w:val="002A665C"/>
    <w:rsid w:val="002A72A2"/>
    <w:rsid w:val="002B0CD3"/>
    <w:rsid w:val="002B2637"/>
    <w:rsid w:val="002C27E1"/>
    <w:rsid w:val="002C4556"/>
    <w:rsid w:val="002C746D"/>
    <w:rsid w:val="002D0FA2"/>
    <w:rsid w:val="002D1B08"/>
    <w:rsid w:val="002D58B5"/>
    <w:rsid w:val="002D7E6F"/>
    <w:rsid w:val="002E730C"/>
    <w:rsid w:val="00301FDD"/>
    <w:rsid w:val="00305D57"/>
    <w:rsid w:val="00314035"/>
    <w:rsid w:val="003217F9"/>
    <w:rsid w:val="00321F4D"/>
    <w:rsid w:val="00325FE3"/>
    <w:rsid w:val="00337779"/>
    <w:rsid w:val="00341564"/>
    <w:rsid w:val="00342201"/>
    <w:rsid w:val="00345D56"/>
    <w:rsid w:val="00347847"/>
    <w:rsid w:val="00351601"/>
    <w:rsid w:val="00353477"/>
    <w:rsid w:val="00354B43"/>
    <w:rsid w:val="00355F48"/>
    <w:rsid w:val="003569C7"/>
    <w:rsid w:val="00357350"/>
    <w:rsid w:val="0037308F"/>
    <w:rsid w:val="00377131"/>
    <w:rsid w:val="00380CBC"/>
    <w:rsid w:val="00382B06"/>
    <w:rsid w:val="0038457C"/>
    <w:rsid w:val="00390516"/>
    <w:rsid w:val="0039249A"/>
    <w:rsid w:val="0039588E"/>
    <w:rsid w:val="003A7711"/>
    <w:rsid w:val="003B06AA"/>
    <w:rsid w:val="003B32BA"/>
    <w:rsid w:val="003B4A7F"/>
    <w:rsid w:val="003B7719"/>
    <w:rsid w:val="003C7220"/>
    <w:rsid w:val="003C7703"/>
    <w:rsid w:val="003D42F2"/>
    <w:rsid w:val="003D6A76"/>
    <w:rsid w:val="003E5EA4"/>
    <w:rsid w:val="003E7EA1"/>
    <w:rsid w:val="003F3880"/>
    <w:rsid w:val="003F6A6F"/>
    <w:rsid w:val="00401465"/>
    <w:rsid w:val="004024D1"/>
    <w:rsid w:val="00402D61"/>
    <w:rsid w:val="0040491C"/>
    <w:rsid w:val="004049F8"/>
    <w:rsid w:val="00414367"/>
    <w:rsid w:val="00415AF1"/>
    <w:rsid w:val="00431FA9"/>
    <w:rsid w:val="0045220C"/>
    <w:rsid w:val="00452CCB"/>
    <w:rsid w:val="004541F2"/>
    <w:rsid w:val="0045475C"/>
    <w:rsid w:val="004651B5"/>
    <w:rsid w:val="0046599A"/>
    <w:rsid w:val="004741AF"/>
    <w:rsid w:val="00483B81"/>
    <w:rsid w:val="0048687E"/>
    <w:rsid w:val="00490257"/>
    <w:rsid w:val="0049212F"/>
    <w:rsid w:val="00493442"/>
    <w:rsid w:val="00493479"/>
    <w:rsid w:val="0049412C"/>
    <w:rsid w:val="004A490C"/>
    <w:rsid w:val="004B7C0A"/>
    <w:rsid w:val="004C0786"/>
    <w:rsid w:val="004C2EEE"/>
    <w:rsid w:val="004D05CF"/>
    <w:rsid w:val="004D35E3"/>
    <w:rsid w:val="004E01CD"/>
    <w:rsid w:val="004E1372"/>
    <w:rsid w:val="004E16BD"/>
    <w:rsid w:val="004F240D"/>
    <w:rsid w:val="00506567"/>
    <w:rsid w:val="00506A60"/>
    <w:rsid w:val="005124EE"/>
    <w:rsid w:val="0051660D"/>
    <w:rsid w:val="00517315"/>
    <w:rsid w:val="00527018"/>
    <w:rsid w:val="005365B9"/>
    <w:rsid w:val="00542B73"/>
    <w:rsid w:val="005441BC"/>
    <w:rsid w:val="00552BD8"/>
    <w:rsid w:val="00554BEF"/>
    <w:rsid w:val="00555E26"/>
    <w:rsid w:val="0055647E"/>
    <w:rsid w:val="00557B56"/>
    <w:rsid w:val="00560E00"/>
    <w:rsid w:val="00562690"/>
    <w:rsid w:val="00562DC6"/>
    <w:rsid w:val="0056311C"/>
    <w:rsid w:val="00564D68"/>
    <w:rsid w:val="00566D25"/>
    <w:rsid w:val="0057061B"/>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096B"/>
    <w:rsid w:val="005F1F9F"/>
    <w:rsid w:val="00605F0A"/>
    <w:rsid w:val="00611DEC"/>
    <w:rsid w:val="00615CE0"/>
    <w:rsid w:val="00617D3E"/>
    <w:rsid w:val="00632F9A"/>
    <w:rsid w:val="00635162"/>
    <w:rsid w:val="00640E1E"/>
    <w:rsid w:val="00643CC7"/>
    <w:rsid w:val="0065686A"/>
    <w:rsid w:val="006672A8"/>
    <w:rsid w:val="006806AD"/>
    <w:rsid w:val="00685C89"/>
    <w:rsid w:val="006866CA"/>
    <w:rsid w:val="006868B5"/>
    <w:rsid w:val="00686BBC"/>
    <w:rsid w:val="006973E7"/>
    <w:rsid w:val="00697C64"/>
    <w:rsid w:val="006A362B"/>
    <w:rsid w:val="006A5093"/>
    <w:rsid w:val="006B0223"/>
    <w:rsid w:val="006B4210"/>
    <w:rsid w:val="006C5976"/>
    <w:rsid w:val="006D4DF7"/>
    <w:rsid w:val="006D567F"/>
    <w:rsid w:val="006D6A2E"/>
    <w:rsid w:val="006D7B76"/>
    <w:rsid w:val="006E558C"/>
    <w:rsid w:val="006E6BE5"/>
    <w:rsid w:val="006F42F9"/>
    <w:rsid w:val="006F7FE8"/>
    <w:rsid w:val="00702113"/>
    <w:rsid w:val="00706643"/>
    <w:rsid w:val="007116CE"/>
    <w:rsid w:val="00712386"/>
    <w:rsid w:val="00717F8E"/>
    <w:rsid w:val="007236BF"/>
    <w:rsid w:val="00725A18"/>
    <w:rsid w:val="00727123"/>
    <w:rsid w:val="00731DE3"/>
    <w:rsid w:val="00733D66"/>
    <w:rsid w:val="007364B9"/>
    <w:rsid w:val="00742DDB"/>
    <w:rsid w:val="0074316B"/>
    <w:rsid w:val="00744975"/>
    <w:rsid w:val="00747113"/>
    <w:rsid w:val="00747476"/>
    <w:rsid w:val="00747B51"/>
    <w:rsid w:val="007546E7"/>
    <w:rsid w:val="00756549"/>
    <w:rsid w:val="00771554"/>
    <w:rsid w:val="00773610"/>
    <w:rsid w:val="00775518"/>
    <w:rsid w:val="0077733E"/>
    <w:rsid w:val="00784566"/>
    <w:rsid w:val="0078669F"/>
    <w:rsid w:val="007906E8"/>
    <w:rsid w:val="007926DD"/>
    <w:rsid w:val="0079442E"/>
    <w:rsid w:val="007A2FD1"/>
    <w:rsid w:val="007A33BD"/>
    <w:rsid w:val="007B7922"/>
    <w:rsid w:val="007C0935"/>
    <w:rsid w:val="007C1066"/>
    <w:rsid w:val="007C20DB"/>
    <w:rsid w:val="007C50F9"/>
    <w:rsid w:val="007D3B13"/>
    <w:rsid w:val="007D4B46"/>
    <w:rsid w:val="007E05E0"/>
    <w:rsid w:val="007E120F"/>
    <w:rsid w:val="007E23C6"/>
    <w:rsid w:val="007F6B4D"/>
    <w:rsid w:val="008030E9"/>
    <w:rsid w:val="00805176"/>
    <w:rsid w:val="00814EA0"/>
    <w:rsid w:val="00815A49"/>
    <w:rsid w:val="00832C5D"/>
    <w:rsid w:val="00832FE7"/>
    <w:rsid w:val="00847C5A"/>
    <w:rsid w:val="008504F0"/>
    <w:rsid w:val="00853719"/>
    <w:rsid w:val="008554AC"/>
    <w:rsid w:val="00856FF4"/>
    <w:rsid w:val="0086043B"/>
    <w:rsid w:val="008756F9"/>
    <w:rsid w:val="008966DD"/>
    <w:rsid w:val="00897A1D"/>
    <w:rsid w:val="008A4E34"/>
    <w:rsid w:val="008B19B7"/>
    <w:rsid w:val="008B2F68"/>
    <w:rsid w:val="008B3D56"/>
    <w:rsid w:val="008B4A08"/>
    <w:rsid w:val="008B520A"/>
    <w:rsid w:val="008C04C4"/>
    <w:rsid w:val="008C242B"/>
    <w:rsid w:val="008C669C"/>
    <w:rsid w:val="008D19D2"/>
    <w:rsid w:val="008D34BD"/>
    <w:rsid w:val="008E298C"/>
    <w:rsid w:val="008E2A4D"/>
    <w:rsid w:val="008E6B20"/>
    <w:rsid w:val="008E7F45"/>
    <w:rsid w:val="008F029E"/>
    <w:rsid w:val="008F4BF6"/>
    <w:rsid w:val="00901A9E"/>
    <w:rsid w:val="009030DB"/>
    <w:rsid w:val="00903F98"/>
    <w:rsid w:val="00904A36"/>
    <w:rsid w:val="009058C0"/>
    <w:rsid w:val="00914963"/>
    <w:rsid w:val="00923437"/>
    <w:rsid w:val="009477FE"/>
    <w:rsid w:val="00950BD2"/>
    <w:rsid w:val="00950D46"/>
    <w:rsid w:val="0095337F"/>
    <w:rsid w:val="0095559B"/>
    <w:rsid w:val="00956BF7"/>
    <w:rsid w:val="00965F28"/>
    <w:rsid w:val="009673E0"/>
    <w:rsid w:val="00976D1D"/>
    <w:rsid w:val="0098200F"/>
    <w:rsid w:val="009876A3"/>
    <w:rsid w:val="00994A42"/>
    <w:rsid w:val="00994A50"/>
    <w:rsid w:val="009A0656"/>
    <w:rsid w:val="009A50FB"/>
    <w:rsid w:val="009A6850"/>
    <w:rsid w:val="009B0863"/>
    <w:rsid w:val="009B4195"/>
    <w:rsid w:val="009C3350"/>
    <w:rsid w:val="009C5D91"/>
    <w:rsid w:val="009C6CCB"/>
    <w:rsid w:val="009D2630"/>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60F8A"/>
    <w:rsid w:val="00A61336"/>
    <w:rsid w:val="00A62B0A"/>
    <w:rsid w:val="00A6345C"/>
    <w:rsid w:val="00A6590E"/>
    <w:rsid w:val="00A71EB8"/>
    <w:rsid w:val="00A7677B"/>
    <w:rsid w:val="00A82130"/>
    <w:rsid w:val="00A83053"/>
    <w:rsid w:val="00A9650A"/>
    <w:rsid w:val="00AA3BB3"/>
    <w:rsid w:val="00AB2CED"/>
    <w:rsid w:val="00AB6A49"/>
    <w:rsid w:val="00AB7134"/>
    <w:rsid w:val="00AB7DEB"/>
    <w:rsid w:val="00AC15E6"/>
    <w:rsid w:val="00AC1916"/>
    <w:rsid w:val="00AC3F0C"/>
    <w:rsid w:val="00AC4618"/>
    <w:rsid w:val="00AE3F3D"/>
    <w:rsid w:val="00AE7261"/>
    <w:rsid w:val="00AF36A5"/>
    <w:rsid w:val="00AF5CCF"/>
    <w:rsid w:val="00B0061C"/>
    <w:rsid w:val="00B00ADE"/>
    <w:rsid w:val="00B13B77"/>
    <w:rsid w:val="00B164F5"/>
    <w:rsid w:val="00B20D66"/>
    <w:rsid w:val="00B216A6"/>
    <w:rsid w:val="00B26443"/>
    <w:rsid w:val="00B2708D"/>
    <w:rsid w:val="00B27AD2"/>
    <w:rsid w:val="00B308FD"/>
    <w:rsid w:val="00B360F3"/>
    <w:rsid w:val="00B40D20"/>
    <w:rsid w:val="00B4111B"/>
    <w:rsid w:val="00B43974"/>
    <w:rsid w:val="00B44DD0"/>
    <w:rsid w:val="00B66AFF"/>
    <w:rsid w:val="00B6760C"/>
    <w:rsid w:val="00B80DD7"/>
    <w:rsid w:val="00B951EC"/>
    <w:rsid w:val="00B97066"/>
    <w:rsid w:val="00BA115A"/>
    <w:rsid w:val="00BA359D"/>
    <w:rsid w:val="00BA73CA"/>
    <w:rsid w:val="00BA75BF"/>
    <w:rsid w:val="00BB0ABB"/>
    <w:rsid w:val="00BB2B21"/>
    <w:rsid w:val="00BB479A"/>
    <w:rsid w:val="00BB500C"/>
    <w:rsid w:val="00BB6239"/>
    <w:rsid w:val="00BB6A7E"/>
    <w:rsid w:val="00BC295E"/>
    <w:rsid w:val="00BC39A0"/>
    <w:rsid w:val="00BC3AFF"/>
    <w:rsid w:val="00BD0B3D"/>
    <w:rsid w:val="00BD309F"/>
    <w:rsid w:val="00BF2DD1"/>
    <w:rsid w:val="00C054C8"/>
    <w:rsid w:val="00C13D8A"/>
    <w:rsid w:val="00C1702B"/>
    <w:rsid w:val="00C265A9"/>
    <w:rsid w:val="00C27F80"/>
    <w:rsid w:val="00C309D1"/>
    <w:rsid w:val="00C335EC"/>
    <w:rsid w:val="00C33BA4"/>
    <w:rsid w:val="00C35017"/>
    <w:rsid w:val="00C35947"/>
    <w:rsid w:val="00C420F3"/>
    <w:rsid w:val="00C43546"/>
    <w:rsid w:val="00C509B3"/>
    <w:rsid w:val="00C50D7E"/>
    <w:rsid w:val="00C523EA"/>
    <w:rsid w:val="00C55ABE"/>
    <w:rsid w:val="00C56F52"/>
    <w:rsid w:val="00C64B39"/>
    <w:rsid w:val="00C65E42"/>
    <w:rsid w:val="00C71B62"/>
    <w:rsid w:val="00C73EC8"/>
    <w:rsid w:val="00C774A0"/>
    <w:rsid w:val="00C82B68"/>
    <w:rsid w:val="00C82D15"/>
    <w:rsid w:val="00C86231"/>
    <w:rsid w:val="00C86CFA"/>
    <w:rsid w:val="00C94527"/>
    <w:rsid w:val="00CA406C"/>
    <w:rsid w:val="00CA4284"/>
    <w:rsid w:val="00CB14D4"/>
    <w:rsid w:val="00CB6B0C"/>
    <w:rsid w:val="00CC78D1"/>
    <w:rsid w:val="00CD1652"/>
    <w:rsid w:val="00CD6F2C"/>
    <w:rsid w:val="00CE4E42"/>
    <w:rsid w:val="00CE6B16"/>
    <w:rsid w:val="00CE79DF"/>
    <w:rsid w:val="00CF0A0C"/>
    <w:rsid w:val="00CF205C"/>
    <w:rsid w:val="00CF68E9"/>
    <w:rsid w:val="00D0669D"/>
    <w:rsid w:val="00D07FDA"/>
    <w:rsid w:val="00D11FEB"/>
    <w:rsid w:val="00D15AB0"/>
    <w:rsid w:val="00D21443"/>
    <w:rsid w:val="00D23993"/>
    <w:rsid w:val="00D32B72"/>
    <w:rsid w:val="00D3339E"/>
    <w:rsid w:val="00D36AD0"/>
    <w:rsid w:val="00D50B25"/>
    <w:rsid w:val="00D51EDB"/>
    <w:rsid w:val="00D53241"/>
    <w:rsid w:val="00D56E4A"/>
    <w:rsid w:val="00D57C52"/>
    <w:rsid w:val="00D61383"/>
    <w:rsid w:val="00D660E6"/>
    <w:rsid w:val="00D8169A"/>
    <w:rsid w:val="00D85443"/>
    <w:rsid w:val="00D90557"/>
    <w:rsid w:val="00DA110D"/>
    <w:rsid w:val="00DA48F6"/>
    <w:rsid w:val="00DA707F"/>
    <w:rsid w:val="00DB2745"/>
    <w:rsid w:val="00DB4797"/>
    <w:rsid w:val="00DD0096"/>
    <w:rsid w:val="00DD1D81"/>
    <w:rsid w:val="00DD3F7D"/>
    <w:rsid w:val="00DE2E9A"/>
    <w:rsid w:val="00DE3AEB"/>
    <w:rsid w:val="00DF34E4"/>
    <w:rsid w:val="00DF3679"/>
    <w:rsid w:val="00DF3C1C"/>
    <w:rsid w:val="00DF7322"/>
    <w:rsid w:val="00DF7FD0"/>
    <w:rsid w:val="00E02A36"/>
    <w:rsid w:val="00E0311F"/>
    <w:rsid w:val="00E05BB6"/>
    <w:rsid w:val="00E1024D"/>
    <w:rsid w:val="00E138E4"/>
    <w:rsid w:val="00E210EB"/>
    <w:rsid w:val="00E21871"/>
    <w:rsid w:val="00E312E0"/>
    <w:rsid w:val="00E37C8D"/>
    <w:rsid w:val="00E448D4"/>
    <w:rsid w:val="00E505C7"/>
    <w:rsid w:val="00E55BB0"/>
    <w:rsid w:val="00E64B4A"/>
    <w:rsid w:val="00E76124"/>
    <w:rsid w:val="00E87DAD"/>
    <w:rsid w:val="00E90B55"/>
    <w:rsid w:val="00E93856"/>
    <w:rsid w:val="00E9702B"/>
    <w:rsid w:val="00EA1946"/>
    <w:rsid w:val="00EA7E65"/>
    <w:rsid w:val="00EB1182"/>
    <w:rsid w:val="00EB1CE6"/>
    <w:rsid w:val="00EB42FE"/>
    <w:rsid w:val="00EC0B46"/>
    <w:rsid w:val="00EC63B0"/>
    <w:rsid w:val="00EC672E"/>
    <w:rsid w:val="00ED0420"/>
    <w:rsid w:val="00ED1A22"/>
    <w:rsid w:val="00ED368D"/>
    <w:rsid w:val="00EE637B"/>
    <w:rsid w:val="00F008EF"/>
    <w:rsid w:val="00F014C1"/>
    <w:rsid w:val="00F049E7"/>
    <w:rsid w:val="00F17617"/>
    <w:rsid w:val="00F253B3"/>
    <w:rsid w:val="00F257FC"/>
    <w:rsid w:val="00F25A80"/>
    <w:rsid w:val="00F300ED"/>
    <w:rsid w:val="00F31341"/>
    <w:rsid w:val="00F3635A"/>
    <w:rsid w:val="00F372A6"/>
    <w:rsid w:val="00F43F39"/>
    <w:rsid w:val="00F53501"/>
    <w:rsid w:val="00F547D2"/>
    <w:rsid w:val="00F55077"/>
    <w:rsid w:val="00F61D5B"/>
    <w:rsid w:val="00F63F6A"/>
    <w:rsid w:val="00F644AE"/>
    <w:rsid w:val="00F72B40"/>
    <w:rsid w:val="00F75638"/>
    <w:rsid w:val="00F759B8"/>
    <w:rsid w:val="00F75E0D"/>
    <w:rsid w:val="00F816CF"/>
    <w:rsid w:val="00F81B14"/>
    <w:rsid w:val="00F8707F"/>
    <w:rsid w:val="00F90D15"/>
    <w:rsid w:val="00F91679"/>
    <w:rsid w:val="00F91715"/>
    <w:rsid w:val="00F95108"/>
    <w:rsid w:val="00F95AFD"/>
    <w:rsid w:val="00F9627E"/>
    <w:rsid w:val="00F97380"/>
    <w:rsid w:val="00FA175D"/>
    <w:rsid w:val="00FA29AB"/>
    <w:rsid w:val="00FA5FE5"/>
    <w:rsid w:val="00FB4705"/>
    <w:rsid w:val="00FB6F2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4567-0566-4465-A0F8-FB839CAE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Algimantas Varžgalys</cp:lastModifiedBy>
  <cp:revision>3</cp:revision>
  <cp:lastPrinted>2024-09-30T09:21:00Z</cp:lastPrinted>
  <dcterms:created xsi:type="dcterms:W3CDTF">2025-07-09T11:22:00Z</dcterms:created>
  <dcterms:modified xsi:type="dcterms:W3CDTF">2025-07-09T11:56:00Z</dcterms:modified>
</cp:coreProperties>
</file>